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28" w:rsidRDefault="00C72E28" w:rsidP="00C72E28">
      <w:pPr>
        <w:spacing w:after="0" w:line="240" w:lineRule="auto"/>
        <w:ind w:firstLine="138"/>
        <w:jc w:val="right"/>
        <w:rPr>
          <w:rFonts w:ascii="Arial" w:eastAsia="Arial" w:hAnsi="Arial" w:cs="Arial"/>
          <w:b/>
          <w:bCs/>
          <w:sz w:val="32"/>
          <w:szCs w:val="24"/>
        </w:rPr>
      </w:pPr>
      <w:r>
        <w:rPr>
          <w:rFonts w:ascii="Arial" w:eastAsia="Arial" w:hAnsi="Arial" w:cs="Arial"/>
          <w:b/>
          <w:bCs/>
          <w:noProof/>
          <w:sz w:val="32"/>
          <w:szCs w:val="24"/>
          <w:lang w:val="en-GB" w:eastAsia="en-GB"/>
        </w:rPr>
        <w:drawing>
          <wp:inline distT="0" distB="0" distL="0" distR="0">
            <wp:extent cx="1691643" cy="1403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CS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23A" w:rsidRPr="00B9523A" w:rsidRDefault="00B9523A" w:rsidP="00B9523A">
      <w:pPr>
        <w:spacing w:after="0" w:line="240" w:lineRule="auto"/>
        <w:ind w:firstLine="138"/>
        <w:jc w:val="center"/>
        <w:rPr>
          <w:rFonts w:ascii="Arial" w:eastAsia="Arial" w:hAnsi="Arial" w:cs="Arial"/>
          <w:b/>
          <w:bCs/>
          <w:sz w:val="32"/>
          <w:szCs w:val="24"/>
        </w:rPr>
      </w:pPr>
      <w:r w:rsidRPr="00B9523A">
        <w:rPr>
          <w:rFonts w:ascii="Arial" w:eastAsia="Arial" w:hAnsi="Arial" w:cs="Arial"/>
          <w:b/>
          <w:bCs/>
          <w:sz w:val="32"/>
          <w:szCs w:val="24"/>
        </w:rPr>
        <w:t xml:space="preserve">Template letter: </w:t>
      </w:r>
    </w:p>
    <w:p w:rsidR="00B9523A" w:rsidRPr="00B9523A" w:rsidRDefault="00B9523A" w:rsidP="00B9523A">
      <w:pPr>
        <w:spacing w:after="0" w:line="240" w:lineRule="auto"/>
        <w:ind w:firstLine="138"/>
        <w:jc w:val="center"/>
        <w:rPr>
          <w:rFonts w:ascii="Arial" w:eastAsia="Arial" w:hAnsi="Arial" w:cs="Arial"/>
          <w:b/>
          <w:bCs/>
          <w:sz w:val="32"/>
          <w:szCs w:val="24"/>
        </w:rPr>
      </w:pPr>
      <w:r w:rsidRPr="00B9523A">
        <w:rPr>
          <w:rFonts w:ascii="Arial" w:eastAsia="Arial" w:hAnsi="Arial" w:cs="Arial"/>
          <w:b/>
          <w:bCs/>
          <w:sz w:val="32"/>
          <w:szCs w:val="24"/>
        </w:rPr>
        <w:t>Using the Equality Act to request reasonable adjus</w:t>
      </w:r>
      <w:r w:rsidRPr="00B9523A">
        <w:rPr>
          <w:rFonts w:ascii="Arial" w:eastAsia="Arial" w:hAnsi="Arial" w:cs="Arial"/>
          <w:b/>
          <w:bCs/>
          <w:spacing w:val="-1"/>
          <w:sz w:val="32"/>
          <w:szCs w:val="24"/>
        </w:rPr>
        <w:t>t</w:t>
      </w:r>
      <w:r w:rsidRPr="00B9523A">
        <w:rPr>
          <w:rFonts w:ascii="Arial" w:eastAsia="Arial" w:hAnsi="Arial" w:cs="Arial"/>
          <w:b/>
          <w:bCs/>
          <w:sz w:val="32"/>
          <w:szCs w:val="24"/>
        </w:rPr>
        <w:t>men</w:t>
      </w:r>
      <w:r w:rsidRPr="00B9523A">
        <w:rPr>
          <w:rFonts w:ascii="Arial" w:eastAsia="Arial" w:hAnsi="Arial" w:cs="Arial"/>
          <w:b/>
          <w:bCs/>
          <w:spacing w:val="1"/>
          <w:sz w:val="32"/>
          <w:szCs w:val="24"/>
        </w:rPr>
        <w:t>t</w:t>
      </w:r>
      <w:r w:rsidRPr="00B9523A">
        <w:rPr>
          <w:rFonts w:ascii="Arial" w:eastAsia="Arial" w:hAnsi="Arial" w:cs="Arial"/>
          <w:b/>
          <w:bCs/>
          <w:sz w:val="32"/>
          <w:szCs w:val="24"/>
        </w:rPr>
        <w:t>s/auxiliary</w:t>
      </w:r>
      <w:r w:rsidRPr="00B9523A">
        <w:rPr>
          <w:rFonts w:ascii="Arial" w:eastAsia="Arial" w:hAnsi="Arial" w:cs="Arial"/>
          <w:b/>
          <w:bCs/>
          <w:spacing w:val="-2"/>
          <w:sz w:val="32"/>
          <w:szCs w:val="24"/>
        </w:rPr>
        <w:t xml:space="preserve"> </w:t>
      </w:r>
      <w:r w:rsidRPr="00B9523A">
        <w:rPr>
          <w:rFonts w:ascii="Arial" w:eastAsia="Arial" w:hAnsi="Arial" w:cs="Arial"/>
          <w:b/>
          <w:bCs/>
          <w:sz w:val="32"/>
          <w:szCs w:val="24"/>
        </w:rPr>
        <w:t xml:space="preserve">aids and equipment </w:t>
      </w:r>
    </w:p>
    <w:p w:rsidR="00B9523A" w:rsidRPr="00B9523A" w:rsidRDefault="00B9523A" w:rsidP="00B9523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523A" w:rsidRPr="00B9523A" w:rsidRDefault="00B9523A" w:rsidP="00B952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sz w:val="24"/>
          <w:szCs w:val="24"/>
        </w:rPr>
        <w:t>Dear</w:t>
      </w:r>
      <w:r w:rsidRPr="00B952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9523A">
        <w:rPr>
          <w:rFonts w:ascii="Arial" w:eastAsia="Arial" w:hAnsi="Arial" w:cs="Arial"/>
          <w:sz w:val="24"/>
          <w:szCs w:val="24"/>
        </w:rPr>
        <w:t>Headteacher</w:t>
      </w:r>
      <w:proofErr w:type="spellEnd"/>
      <w:r w:rsidRPr="00B9523A">
        <w:rPr>
          <w:rFonts w:ascii="Arial" w:eastAsia="Arial" w:hAnsi="Arial" w:cs="Arial"/>
          <w:sz w:val="24"/>
          <w:szCs w:val="24"/>
        </w:rPr>
        <w:t xml:space="preserve"> [</w:t>
      </w:r>
      <w:r w:rsidRPr="00B9523A">
        <w:rPr>
          <w:rFonts w:ascii="Arial" w:eastAsia="Arial" w:hAnsi="Arial" w:cs="Arial"/>
          <w:i/>
          <w:sz w:val="24"/>
          <w:szCs w:val="24"/>
        </w:rPr>
        <w:t>insert name if known</w:t>
      </w:r>
      <w:r w:rsidRPr="00B9523A">
        <w:rPr>
          <w:rFonts w:ascii="Arial" w:eastAsia="Arial" w:hAnsi="Arial" w:cs="Arial"/>
          <w:sz w:val="24"/>
          <w:szCs w:val="24"/>
        </w:rPr>
        <w:t>]</w:t>
      </w:r>
    </w:p>
    <w:p w:rsidR="00B9523A" w:rsidRPr="00B9523A" w:rsidRDefault="00B9523A" w:rsidP="00B9523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523A" w:rsidRPr="00B9523A" w:rsidRDefault="00B9523A" w:rsidP="00B952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b/>
          <w:bCs/>
          <w:sz w:val="24"/>
          <w:szCs w:val="24"/>
        </w:rPr>
        <w:t>Re: [</w:t>
      </w:r>
      <w:r w:rsidRPr="00B9523A">
        <w:rPr>
          <w:rFonts w:ascii="Arial" w:eastAsia="Arial" w:hAnsi="Arial" w:cs="Arial"/>
          <w:b/>
          <w:bCs/>
          <w:i/>
          <w:sz w:val="24"/>
          <w:szCs w:val="24"/>
        </w:rPr>
        <w:t>insert child’s name</w:t>
      </w:r>
      <w:r w:rsidRPr="00B9523A">
        <w:rPr>
          <w:rFonts w:ascii="Arial" w:eastAsia="Arial" w:hAnsi="Arial" w:cs="Arial"/>
          <w:b/>
          <w:bCs/>
          <w:sz w:val="24"/>
          <w:szCs w:val="24"/>
        </w:rPr>
        <w:t>]</w:t>
      </w:r>
    </w:p>
    <w:p w:rsidR="00B9523A" w:rsidRPr="00B9523A" w:rsidRDefault="00B9523A" w:rsidP="00B9523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523A" w:rsidRDefault="00B9523A" w:rsidP="00B952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sz w:val="24"/>
          <w:szCs w:val="24"/>
        </w:rPr>
        <w:t>I am writing as the parent of</w:t>
      </w:r>
      <w:r w:rsidRPr="00B952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9523A">
        <w:rPr>
          <w:rFonts w:ascii="Arial" w:eastAsia="Arial" w:hAnsi="Arial" w:cs="Arial"/>
          <w:sz w:val="24"/>
          <w:szCs w:val="24"/>
        </w:rPr>
        <w:t>a pupil at your school w</w:t>
      </w:r>
      <w:r w:rsidRPr="00B9523A">
        <w:rPr>
          <w:rFonts w:ascii="Arial" w:eastAsia="Arial" w:hAnsi="Arial" w:cs="Arial"/>
          <w:spacing w:val="1"/>
          <w:sz w:val="24"/>
          <w:szCs w:val="24"/>
        </w:rPr>
        <w:t>h</w:t>
      </w:r>
      <w:r w:rsidRPr="00B9523A">
        <w:rPr>
          <w:rFonts w:ascii="Arial" w:eastAsia="Arial" w:hAnsi="Arial" w:cs="Arial"/>
          <w:sz w:val="24"/>
          <w:szCs w:val="24"/>
        </w:rPr>
        <w:t>o is/has [</w:t>
      </w:r>
      <w:r w:rsidRPr="00B9523A">
        <w:rPr>
          <w:rFonts w:ascii="Arial" w:eastAsia="Arial" w:hAnsi="Arial" w:cs="Arial"/>
          <w:i/>
          <w:spacing w:val="1"/>
          <w:sz w:val="24"/>
          <w:szCs w:val="24"/>
        </w:rPr>
        <w:t>explain your child’s deafness and any other disabilities they have</w:t>
      </w:r>
      <w:r w:rsidRPr="00B9523A">
        <w:rPr>
          <w:rFonts w:ascii="Arial" w:eastAsia="Arial" w:hAnsi="Arial" w:cs="Arial"/>
          <w:sz w:val="24"/>
          <w:szCs w:val="24"/>
        </w:rPr>
        <w:t>]. This affects him/her in the following ways:</w:t>
      </w:r>
    </w:p>
    <w:p w:rsidR="00B9523A" w:rsidRDefault="00B9523A" w:rsidP="00B9523A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</w:rPr>
      </w:pPr>
    </w:p>
    <w:p w:rsidR="00B9523A" w:rsidRDefault="00B9523A" w:rsidP="00B9523A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</w:rPr>
      </w:pPr>
    </w:p>
    <w:p w:rsidR="00B9523A" w:rsidRPr="00B9523A" w:rsidRDefault="00B9523A" w:rsidP="00B9523A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9523A" w:rsidRPr="00B9523A" w:rsidRDefault="00B9523A" w:rsidP="00B952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9523A" w:rsidRPr="00B9523A" w:rsidRDefault="00B9523A" w:rsidP="00B952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sz w:val="24"/>
          <w:szCs w:val="24"/>
        </w:rPr>
        <w:t>You will be aware of the school’s duties under the Equality Act 2010 to make reasonable adjustments and/or supply au</w:t>
      </w:r>
      <w:r w:rsidRPr="00B9523A">
        <w:rPr>
          <w:rFonts w:ascii="Arial" w:eastAsia="Arial" w:hAnsi="Arial" w:cs="Arial"/>
          <w:spacing w:val="-1"/>
          <w:sz w:val="24"/>
          <w:szCs w:val="24"/>
        </w:rPr>
        <w:t>x</w:t>
      </w:r>
      <w:r w:rsidRPr="00B9523A">
        <w:rPr>
          <w:rFonts w:ascii="Arial" w:eastAsia="Arial" w:hAnsi="Arial" w:cs="Arial"/>
          <w:sz w:val="24"/>
          <w:szCs w:val="24"/>
        </w:rPr>
        <w:t>iliary aids and equipment [</w:t>
      </w:r>
      <w:r w:rsidRPr="00B9523A">
        <w:rPr>
          <w:rFonts w:ascii="Arial" w:eastAsia="Arial" w:hAnsi="Arial" w:cs="Arial"/>
          <w:i/>
          <w:sz w:val="24"/>
          <w:szCs w:val="24"/>
        </w:rPr>
        <w:t>delete as appropriate</w:t>
      </w:r>
      <w:r w:rsidRPr="00B9523A">
        <w:rPr>
          <w:rFonts w:ascii="Arial" w:eastAsia="Arial" w:hAnsi="Arial" w:cs="Arial"/>
          <w:sz w:val="24"/>
          <w:szCs w:val="24"/>
        </w:rPr>
        <w:t>] to its disabled pupils.</w:t>
      </w:r>
      <w:r w:rsidRPr="00B952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523A">
        <w:rPr>
          <w:rFonts w:ascii="Arial" w:eastAsia="Arial" w:hAnsi="Arial" w:cs="Arial"/>
          <w:sz w:val="24"/>
          <w:szCs w:val="24"/>
        </w:rPr>
        <w:t xml:space="preserve">I am aware </w:t>
      </w:r>
      <w:r w:rsidRPr="00B9523A">
        <w:rPr>
          <w:rFonts w:ascii="Arial" w:eastAsia="Arial" w:hAnsi="Arial" w:cs="Arial"/>
          <w:spacing w:val="-1"/>
          <w:sz w:val="24"/>
          <w:szCs w:val="24"/>
        </w:rPr>
        <w:t>t</w:t>
      </w:r>
      <w:r w:rsidRPr="00B9523A">
        <w:rPr>
          <w:rFonts w:ascii="Arial" w:eastAsia="Arial" w:hAnsi="Arial" w:cs="Arial"/>
          <w:sz w:val="24"/>
          <w:szCs w:val="24"/>
        </w:rPr>
        <w:t>hat this duty applies if a pupil is or would be at a substantial di</w:t>
      </w:r>
      <w:r w:rsidRPr="00B9523A">
        <w:rPr>
          <w:rFonts w:ascii="Arial" w:eastAsia="Arial" w:hAnsi="Arial" w:cs="Arial"/>
          <w:spacing w:val="1"/>
          <w:sz w:val="24"/>
          <w:szCs w:val="24"/>
        </w:rPr>
        <w:t>s</w:t>
      </w:r>
      <w:r w:rsidRPr="00B9523A">
        <w:rPr>
          <w:rFonts w:ascii="Arial" w:eastAsia="Arial" w:hAnsi="Arial" w:cs="Arial"/>
          <w:sz w:val="24"/>
          <w:szCs w:val="24"/>
        </w:rPr>
        <w:t>advantage if the support isn’t provided.</w:t>
      </w:r>
    </w:p>
    <w:p w:rsidR="00B9523A" w:rsidRPr="00B9523A" w:rsidRDefault="00B9523A" w:rsidP="00B9523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523A" w:rsidRDefault="00B9523A" w:rsidP="00B952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sz w:val="24"/>
          <w:szCs w:val="24"/>
        </w:rPr>
        <w:t>My child is currently at a substan</w:t>
      </w:r>
      <w:r w:rsidRPr="00B9523A">
        <w:rPr>
          <w:rFonts w:ascii="Arial" w:eastAsia="Arial" w:hAnsi="Arial" w:cs="Arial"/>
          <w:spacing w:val="-1"/>
          <w:sz w:val="24"/>
          <w:szCs w:val="24"/>
        </w:rPr>
        <w:t>t</w:t>
      </w:r>
      <w:r w:rsidRPr="00B9523A">
        <w:rPr>
          <w:rFonts w:ascii="Arial" w:eastAsia="Arial" w:hAnsi="Arial" w:cs="Arial"/>
          <w:sz w:val="24"/>
          <w:szCs w:val="24"/>
        </w:rPr>
        <w:t>ial disad</w:t>
      </w:r>
      <w:r w:rsidRPr="00B9523A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antage in the following ways:</w:t>
      </w:r>
    </w:p>
    <w:p w:rsidR="00B9523A" w:rsidRDefault="00B9523A" w:rsidP="00B9523A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</w:rPr>
      </w:pPr>
    </w:p>
    <w:p w:rsidR="00B9523A" w:rsidRDefault="00B9523A" w:rsidP="00B9523A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</w:rPr>
      </w:pPr>
    </w:p>
    <w:p w:rsidR="00B9523A" w:rsidRDefault="00B9523A" w:rsidP="00B9523A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</w:rPr>
      </w:pPr>
      <w:bookmarkStart w:id="0" w:name="_GoBack"/>
      <w:bookmarkEnd w:id="0"/>
    </w:p>
    <w:p w:rsidR="00B9523A" w:rsidRPr="00B9523A" w:rsidRDefault="00B9523A" w:rsidP="00B9523A">
      <w:pPr>
        <w:spacing w:after="0"/>
        <w:rPr>
          <w:rFonts w:ascii="Arial" w:eastAsia="Arial" w:hAnsi="Arial" w:cs="Arial"/>
        </w:rPr>
      </w:pPr>
    </w:p>
    <w:p w:rsidR="00B9523A" w:rsidRDefault="00B9523A" w:rsidP="00B952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sz w:val="24"/>
          <w:szCs w:val="24"/>
        </w:rPr>
        <w:t xml:space="preserve">I think it’s reasonable for </w:t>
      </w:r>
      <w:r w:rsidRPr="00B9523A">
        <w:rPr>
          <w:rFonts w:ascii="Arial" w:eastAsia="Arial" w:hAnsi="Arial" w:cs="Arial"/>
          <w:spacing w:val="-1"/>
          <w:sz w:val="24"/>
          <w:szCs w:val="24"/>
        </w:rPr>
        <w:t>t</w:t>
      </w:r>
      <w:r w:rsidRPr="00B9523A">
        <w:rPr>
          <w:rFonts w:ascii="Arial" w:eastAsia="Arial" w:hAnsi="Arial" w:cs="Arial"/>
          <w:sz w:val="24"/>
          <w:szCs w:val="24"/>
        </w:rPr>
        <w:t>he school/local authority to make the following adjustment(s)/provide the following aids or</w:t>
      </w:r>
      <w:r w:rsidRPr="00B952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523A">
        <w:rPr>
          <w:rFonts w:ascii="Arial" w:eastAsia="Arial" w:hAnsi="Arial" w:cs="Arial"/>
          <w:sz w:val="24"/>
          <w:szCs w:val="24"/>
        </w:rPr>
        <w:t>equipment [</w:t>
      </w:r>
      <w:r w:rsidRPr="00B9523A">
        <w:rPr>
          <w:rFonts w:ascii="Arial" w:eastAsia="Arial" w:hAnsi="Arial" w:cs="Arial"/>
          <w:i/>
          <w:sz w:val="24"/>
          <w:szCs w:val="24"/>
        </w:rPr>
        <w:t>delete as appropriate</w:t>
      </w:r>
      <w:r w:rsidRPr="00B9523A">
        <w:rPr>
          <w:rFonts w:ascii="Arial" w:eastAsia="Arial" w:hAnsi="Arial" w:cs="Arial"/>
          <w:sz w:val="24"/>
          <w:szCs w:val="24"/>
        </w:rPr>
        <w:t>] to make sure that my child isn’t placed at a substantial disad</w:t>
      </w:r>
      <w:r w:rsidRPr="00B9523A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antage:</w:t>
      </w:r>
    </w:p>
    <w:p w:rsidR="00B9523A" w:rsidRDefault="00B9523A" w:rsidP="00B9523A">
      <w:pPr>
        <w:pStyle w:val="ListParagraph"/>
        <w:numPr>
          <w:ilvl w:val="0"/>
          <w:numId w:val="29"/>
        </w:numPr>
        <w:spacing w:after="0"/>
        <w:jc w:val="both"/>
        <w:rPr>
          <w:rFonts w:ascii="Arial" w:eastAsia="Arial" w:hAnsi="Arial" w:cs="Arial"/>
        </w:rPr>
      </w:pPr>
    </w:p>
    <w:p w:rsidR="00B9523A" w:rsidRDefault="00B9523A" w:rsidP="00B9523A">
      <w:pPr>
        <w:pStyle w:val="ListParagraph"/>
        <w:numPr>
          <w:ilvl w:val="0"/>
          <w:numId w:val="29"/>
        </w:numPr>
        <w:spacing w:after="0"/>
        <w:jc w:val="both"/>
        <w:rPr>
          <w:rFonts w:ascii="Arial" w:eastAsia="Arial" w:hAnsi="Arial" w:cs="Arial"/>
        </w:rPr>
      </w:pPr>
    </w:p>
    <w:p w:rsidR="00B9523A" w:rsidRPr="00B9523A" w:rsidRDefault="00B9523A" w:rsidP="00B9523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9523A" w:rsidRPr="00B9523A" w:rsidRDefault="00B9523A" w:rsidP="00B952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523A" w:rsidRPr="00B9523A" w:rsidRDefault="00B9523A" w:rsidP="00B952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sz w:val="24"/>
          <w:szCs w:val="24"/>
        </w:rPr>
        <w:t>In the event the school doesn’t feel able</w:t>
      </w:r>
      <w:r w:rsidRPr="00B952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9523A">
        <w:rPr>
          <w:rFonts w:ascii="Arial" w:eastAsia="Arial" w:hAnsi="Arial" w:cs="Arial"/>
          <w:sz w:val="24"/>
          <w:szCs w:val="24"/>
        </w:rPr>
        <w:t>to comply with this request, I would be grateful if you could p</w:t>
      </w:r>
      <w:r w:rsidRPr="00B9523A">
        <w:rPr>
          <w:rFonts w:ascii="Arial" w:eastAsia="Arial" w:hAnsi="Arial" w:cs="Arial"/>
          <w:spacing w:val="2"/>
          <w:sz w:val="24"/>
          <w:szCs w:val="24"/>
        </w:rPr>
        <w:t>r</w:t>
      </w:r>
      <w:r w:rsidRPr="00B9523A">
        <w:rPr>
          <w:rFonts w:ascii="Arial" w:eastAsia="Arial" w:hAnsi="Arial" w:cs="Arial"/>
          <w:sz w:val="24"/>
          <w:szCs w:val="24"/>
        </w:rPr>
        <w:t>ovide the reasons for th</w:t>
      </w:r>
      <w:r w:rsidRPr="00B9523A">
        <w:rPr>
          <w:rFonts w:ascii="Arial" w:eastAsia="Arial" w:hAnsi="Arial" w:cs="Arial"/>
          <w:spacing w:val="-2"/>
          <w:sz w:val="24"/>
          <w:szCs w:val="24"/>
        </w:rPr>
        <w:t>i</w:t>
      </w:r>
      <w:r w:rsidRPr="00B9523A">
        <w:rPr>
          <w:rFonts w:ascii="Arial" w:eastAsia="Arial" w:hAnsi="Arial" w:cs="Arial"/>
          <w:sz w:val="24"/>
          <w:szCs w:val="24"/>
        </w:rPr>
        <w:t>s decision in writing within 14 days of the date of this letter.</w:t>
      </w:r>
    </w:p>
    <w:p w:rsidR="00B9523A" w:rsidRDefault="00B9523A" w:rsidP="00B9523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5A21" w:rsidRPr="00B9523A" w:rsidRDefault="00A55A21" w:rsidP="00B9523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523A" w:rsidRPr="00B9523A" w:rsidRDefault="00B9523A" w:rsidP="00B952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523A">
        <w:rPr>
          <w:rFonts w:ascii="Arial" w:eastAsia="Arial" w:hAnsi="Arial" w:cs="Arial"/>
          <w:sz w:val="24"/>
          <w:szCs w:val="24"/>
        </w:rPr>
        <w:t>Yours faithfully</w:t>
      </w:r>
    </w:p>
    <w:p w:rsidR="000E62D2" w:rsidRPr="00B9523A" w:rsidRDefault="000E62D2" w:rsidP="003D1D35">
      <w:pPr>
        <w:rPr>
          <w:rFonts w:ascii="Arial" w:hAnsi="Arial" w:cs="Arial"/>
        </w:rPr>
      </w:pPr>
    </w:p>
    <w:sectPr w:rsidR="000E62D2" w:rsidRPr="00B9523A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3A" w:rsidRDefault="00B9523A">
      <w:r>
        <w:separator/>
      </w:r>
    </w:p>
  </w:endnote>
  <w:endnote w:type="continuationSeparator" w:id="0">
    <w:p w:rsidR="00B9523A" w:rsidRDefault="00B9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28" w:rsidRDefault="00C72E28">
    <w:pPr>
      <w:pStyle w:val="Footer"/>
    </w:pPr>
    <w:r>
      <w:t>National Deaf Children’s Society May 2018</w:t>
    </w:r>
  </w:p>
  <w:p w:rsidR="00C72E28" w:rsidRDefault="00C72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3A" w:rsidRDefault="00B9523A">
      <w:r>
        <w:separator/>
      </w:r>
    </w:p>
  </w:footnote>
  <w:footnote w:type="continuationSeparator" w:id="0">
    <w:p w:rsidR="00B9523A" w:rsidRDefault="00B9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D0385C"/>
    <w:multiLevelType w:val="hybridMultilevel"/>
    <w:tmpl w:val="B8EC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1"/>
  </w:num>
  <w:num w:numId="17">
    <w:abstractNumId w:val="18"/>
  </w:num>
  <w:num w:numId="18">
    <w:abstractNumId w:val="22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 w:numId="23">
    <w:abstractNumId w:val="20"/>
  </w:num>
  <w:num w:numId="24">
    <w:abstractNumId w:val="24"/>
  </w:num>
  <w:num w:numId="25">
    <w:abstractNumId w:val="15"/>
  </w:num>
  <w:num w:numId="26">
    <w:abstractNumId w:val="14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4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3A"/>
    <w:rsid w:val="00017665"/>
    <w:rsid w:val="00044CD3"/>
    <w:rsid w:val="000B1D0B"/>
    <w:rsid w:val="000E62D2"/>
    <w:rsid w:val="00174207"/>
    <w:rsid w:val="00195CA8"/>
    <w:rsid w:val="00231AA1"/>
    <w:rsid w:val="00256881"/>
    <w:rsid w:val="00267A44"/>
    <w:rsid w:val="002F203F"/>
    <w:rsid w:val="003D1D35"/>
    <w:rsid w:val="003E60A8"/>
    <w:rsid w:val="003F249C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E0DBB"/>
    <w:rsid w:val="00A5016D"/>
    <w:rsid w:val="00A55A21"/>
    <w:rsid w:val="00AC4F70"/>
    <w:rsid w:val="00AD4035"/>
    <w:rsid w:val="00B9523A"/>
    <w:rsid w:val="00BB7B69"/>
    <w:rsid w:val="00BE2223"/>
    <w:rsid w:val="00C36D6B"/>
    <w:rsid w:val="00C72E28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573a9"/>
    </o:shapedefaults>
    <o:shapelayout v:ext="edit">
      <o:idmap v:ext="edit" data="1"/>
    </o:shapelayout>
  </w:shapeDefaults>
  <w:decimalSymbol w:val="."/>
  <w:listSeparator w:val=","/>
  <w15:chartTrackingRefBased/>
  <w15:docId w15:val="{D6C483BC-5642-4325-B0EB-4D12D987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3A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7D64-9552-4EB7-985A-F47F7B28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Jones</cp:lastModifiedBy>
  <cp:revision>3</cp:revision>
  <cp:lastPrinted>2006-06-05T09:49:00Z</cp:lastPrinted>
  <dcterms:created xsi:type="dcterms:W3CDTF">2018-05-01T12:53:00Z</dcterms:created>
  <dcterms:modified xsi:type="dcterms:W3CDTF">2018-05-01T13:28:00Z</dcterms:modified>
</cp:coreProperties>
</file>