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EBBF1" w14:textId="77777777" w:rsidR="00097206" w:rsidRDefault="00097206" w:rsidP="00097206">
      <w:pPr>
        <w:pStyle w:val="BodyText"/>
        <w:rPr>
          <w:sz w:val="20"/>
        </w:rPr>
      </w:pPr>
    </w:p>
    <w:p w14:paraId="6B5CE5F0" w14:textId="77777777" w:rsidR="00097206" w:rsidRDefault="00097206" w:rsidP="00097206">
      <w:pPr>
        <w:pStyle w:val="BodyText"/>
        <w:rPr>
          <w:sz w:val="20"/>
        </w:rPr>
      </w:pPr>
    </w:p>
    <w:p w14:paraId="65EE1CC6" w14:textId="77777777" w:rsidR="00097206" w:rsidRDefault="00097206" w:rsidP="00097206">
      <w:pPr>
        <w:pStyle w:val="BodyText"/>
        <w:rPr>
          <w:sz w:val="20"/>
        </w:rPr>
      </w:pPr>
    </w:p>
    <w:p w14:paraId="7AD2CA0B" w14:textId="77777777" w:rsidR="00097206" w:rsidRDefault="00097206" w:rsidP="00097206">
      <w:pPr>
        <w:pStyle w:val="BodyText"/>
        <w:spacing w:before="4"/>
      </w:pPr>
    </w:p>
    <w:p w14:paraId="039DFA57" w14:textId="579DC4F0" w:rsidR="00097206" w:rsidRPr="00072425" w:rsidRDefault="00097206" w:rsidP="00097206">
      <w:pPr>
        <w:pStyle w:val="Heading1"/>
        <w:spacing w:before="0" w:line="611" w:lineRule="exact"/>
      </w:pPr>
      <w:r>
        <w:rPr>
          <w:noProof/>
          <w:lang w:eastAsia="en-GB"/>
        </w:rPr>
        <w:drawing>
          <wp:anchor distT="0" distB="0" distL="0" distR="0" simplePos="0" relativeHeight="251659264" behindDoc="0" locked="0" layoutInCell="1" allowOverlap="1" wp14:anchorId="39DF4D2A" wp14:editId="46A007FE">
            <wp:simplePos x="0" y="0"/>
            <wp:positionH relativeFrom="page">
              <wp:posOffset>5843999</wp:posOffset>
            </wp:positionH>
            <wp:positionV relativeFrom="paragraph">
              <wp:posOffset>-513603</wp:posOffset>
            </wp:positionV>
            <wp:extent cx="1547999" cy="1284421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999" cy="1284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5F7CE9" wp14:editId="5E479DC1">
                <wp:simplePos x="0" y="0"/>
                <wp:positionH relativeFrom="page">
                  <wp:posOffset>790575</wp:posOffset>
                </wp:positionH>
                <wp:positionV relativeFrom="paragraph">
                  <wp:posOffset>-133985</wp:posOffset>
                </wp:positionV>
                <wp:extent cx="432435" cy="900430"/>
                <wp:effectExtent l="0" t="0" r="0" b="0"/>
                <wp:wrapNone/>
                <wp:docPr id="316" name="Freeform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435" cy="900430"/>
                        </a:xfrm>
                        <a:custGeom>
                          <a:avLst/>
                          <a:gdLst>
                            <a:gd name="T0" fmla="*/ 0 w 681"/>
                            <a:gd name="T1" fmla="*/ -133985 h 1418"/>
                            <a:gd name="T2" fmla="*/ 0 w 681"/>
                            <a:gd name="T3" fmla="*/ 96520 h 1418"/>
                            <a:gd name="T4" fmla="*/ 210820 w 681"/>
                            <a:gd name="T5" fmla="*/ 316230 h 1418"/>
                            <a:gd name="T6" fmla="*/ 0 w 681"/>
                            <a:gd name="T7" fmla="*/ 535305 h 1418"/>
                            <a:gd name="T8" fmla="*/ 0 w 681"/>
                            <a:gd name="T9" fmla="*/ 765810 h 1418"/>
                            <a:gd name="T10" fmla="*/ 431800 w 681"/>
                            <a:gd name="T11" fmla="*/ 316230 h 1418"/>
                            <a:gd name="T12" fmla="*/ 0 w 681"/>
                            <a:gd name="T13" fmla="*/ -133985 h 141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681" h="1418">
                              <a:moveTo>
                                <a:pt x="0" y="0"/>
                              </a:moveTo>
                              <a:lnTo>
                                <a:pt x="0" y="363"/>
                              </a:lnTo>
                              <a:lnTo>
                                <a:pt x="332" y="709"/>
                              </a:lnTo>
                              <a:lnTo>
                                <a:pt x="0" y="1054"/>
                              </a:lnTo>
                              <a:lnTo>
                                <a:pt x="0" y="1417"/>
                              </a:lnTo>
                              <a:lnTo>
                                <a:pt x="680" y="7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EC435" id="Freeform 300" o:spid="_x0000_s1026" style="position:absolute;margin-left:62.25pt;margin-top:-10.55pt;width:34.05pt;height:70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1,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" path="m,l,363,332,709,,1054r,363l680,709,,xe" fillcolor="#fced00" stroked="f">
                <v:path arrowok="t" o:connecttype="custom" o:connectlocs="0,-85080475;0,61290200;133870700,200806050;0,339918675;0,486289350;274193000,200806050;0,-85080475" o:connectangles="0,0,0,0,0,0,0"/>
                <w10:wrap anchorx="page"/>
              </v:shape>
            </w:pict>
          </mc:Fallback>
        </mc:AlternateContent>
      </w:r>
      <w:r>
        <w:rPr>
          <w:color w:val="892890"/>
        </w:rPr>
        <w:t>RESOURCE 3.2</w:t>
      </w:r>
      <w:r>
        <w:rPr>
          <w:color w:val="892890"/>
        </w:rPr>
        <w:br/>
      </w:r>
      <w:r w:rsidR="00551B6C">
        <w:rPr>
          <w:color w:val="BD95C4"/>
        </w:rPr>
        <w:t>MYTHBUSTING</w:t>
      </w:r>
      <w:bookmarkStart w:id="0" w:name="_GoBack"/>
      <w:bookmarkEnd w:id="0"/>
      <w:r>
        <w:rPr>
          <w:color w:val="BD95C4"/>
        </w:rPr>
        <w:t xml:space="preserve"> ANSWERS</w:t>
      </w:r>
    </w:p>
    <w:p w14:paraId="5E999646" w14:textId="77777777" w:rsidR="00097206" w:rsidRDefault="00097206" w:rsidP="00097206">
      <w:pPr>
        <w:pStyle w:val="BodyText"/>
        <w:rPr>
          <w:b/>
          <w:sz w:val="20"/>
        </w:rPr>
      </w:pPr>
    </w:p>
    <w:p w14:paraId="4526DDE3" w14:textId="77777777" w:rsidR="00097206" w:rsidRDefault="00097206" w:rsidP="00097206">
      <w:pPr>
        <w:pStyle w:val="BodyText"/>
        <w:spacing w:before="3"/>
        <w:rPr>
          <w:b/>
          <w:sz w:val="25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8894"/>
      </w:tblGrid>
      <w:tr w:rsidR="00097206" w14:paraId="0D113DD3" w14:textId="77777777" w:rsidTr="00477B7A">
        <w:trPr>
          <w:trHeight w:val="5406"/>
        </w:trPr>
        <w:tc>
          <w:tcPr>
            <w:tcW w:w="516" w:type="dxa"/>
            <w:tcBorders>
              <w:top w:val="single" w:sz="18" w:space="0" w:color="87027B"/>
              <w:bottom w:val="single" w:sz="18" w:space="0" w:color="87027B"/>
            </w:tcBorders>
          </w:tcPr>
          <w:p w14:paraId="7F1B1ADD" w14:textId="77777777" w:rsidR="00097206" w:rsidRDefault="00097206" w:rsidP="00477B7A">
            <w:pPr>
              <w:pStyle w:val="TableParagraph"/>
              <w:spacing w:line="442" w:lineRule="exact"/>
              <w:rPr>
                <w:b/>
                <w:sz w:val="36"/>
              </w:rPr>
            </w:pPr>
            <w:r>
              <w:rPr>
                <w:b/>
                <w:color w:val="892890"/>
                <w:sz w:val="36"/>
              </w:rPr>
              <w:t>1</w:t>
            </w:r>
          </w:p>
        </w:tc>
        <w:tc>
          <w:tcPr>
            <w:tcW w:w="8894" w:type="dxa"/>
            <w:tcBorders>
              <w:top w:val="single" w:sz="18" w:space="0" w:color="87027B"/>
              <w:bottom w:val="single" w:sz="18" w:space="0" w:color="87027B"/>
            </w:tcBorders>
          </w:tcPr>
          <w:p w14:paraId="4DE2827A" w14:textId="77777777" w:rsidR="00097206" w:rsidRPr="00E36352" w:rsidRDefault="00097206" w:rsidP="00477B7A">
            <w:pPr>
              <w:pStyle w:val="TableParagraph"/>
              <w:spacing w:before="94" w:line="201" w:lineRule="auto"/>
              <w:ind w:left="334" w:right="1378"/>
              <w:rPr>
                <w:b/>
                <w:sz w:val="28"/>
              </w:rPr>
            </w:pPr>
            <w:r w:rsidRPr="00E36352">
              <w:rPr>
                <w:b/>
                <w:color w:val="231F20"/>
                <w:spacing w:val="-3"/>
                <w:sz w:val="28"/>
              </w:rPr>
              <w:t xml:space="preserve">Once </w:t>
            </w:r>
            <w:r w:rsidRPr="00E36352">
              <w:rPr>
                <w:b/>
                <w:color w:val="231F20"/>
                <w:sz w:val="28"/>
              </w:rPr>
              <w:t xml:space="preserve">I </w:t>
            </w:r>
            <w:r w:rsidRPr="00E36352">
              <w:rPr>
                <w:b/>
                <w:color w:val="231F20"/>
                <w:spacing w:val="-5"/>
                <w:sz w:val="28"/>
              </w:rPr>
              <w:t xml:space="preserve">leave </w:t>
            </w:r>
            <w:r w:rsidRPr="00E36352">
              <w:rPr>
                <w:b/>
                <w:color w:val="231F20"/>
                <w:spacing w:val="-3"/>
                <w:sz w:val="28"/>
              </w:rPr>
              <w:t xml:space="preserve">school </w:t>
            </w:r>
            <w:r w:rsidRPr="00E36352">
              <w:rPr>
                <w:b/>
                <w:color w:val="231F20"/>
                <w:sz w:val="28"/>
              </w:rPr>
              <w:t xml:space="preserve">I </w:t>
            </w:r>
            <w:r w:rsidRPr="00E36352">
              <w:rPr>
                <w:b/>
                <w:color w:val="231F20"/>
                <w:spacing w:val="-5"/>
                <w:sz w:val="28"/>
              </w:rPr>
              <w:t xml:space="preserve">won’t </w:t>
            </w:r>
            <w:r w:rsidRPr="00E36352">
              <w:rPr>
                <w:b/>
                <w:color w:val="231F20"/>
                <w:spacing w:val="-4"/>
                <w:sz w:val="28"/>
              </w:rPr>
              <w:t xml:space="preserve">get any </w:t>
            </w:r>
            <w:r w:rsidRPr="00E36352">
              <w:rPr>
                <w:b/>
                <w:color w:val="231F20"/>
                <w:spacing w:val="-3"/>
                <w:sz w:val="28"/>
              </w:rPr>
              <w:t xml:space="preserve">more help </w:t>
            </w:r>
            <w:r w:rsidRPr="00E36352">
              <w:rPr>
                <w:b/>
                <w:color w:val="231F20"/>
                <w:sz w:val="28"/>
              </w:rPr>
              <w:t xml:space="preserve">or </w:t>
            </w:r>
            <w:r w:rsidRPr="00E36352">
              <w:rPr>
                <w:b/>
                <w:color w:val="231F20"/>
                <w:spacing w:val="-3"/>
                <w:sz w:val="28"/>
              </w:rPr>
              <w:t xml:space="preserve">support with </w:t>
            </w:r>
            <w:r w:rsidRPr="00E36352">
              <w:rPr>
                <w:b/>
                <w:color w:val="231F20"/>
                <w:spacing w:val="-4"/>
                <w:sz w:val="28"/>
              </w:rPr>
              <w:t>my deafness.</w:t>
            </w:r>
          </w:p>
          <w:p w14:paraId="05B45545" w14:textId="77777777" w:rsidR="00097206" w:rsidRPr="00E36352" w:rsidRDefault="00097206" w:rsidP="00477B7A">
            <w:pPr>
              <w:pStyle w:val="TableParagraph"/>
              <w:spacing w:before="209"/>
              <w:ind w:left="342"/>
              <w:rPr>
                <w:b/>
                <w:sz w:val="40"/>
              </w:rPr>
            </w:pPr>
            <w:r w:rsidRPr="00E36352">
              <w:rPr>
                <w:b/>
                <w:color w:val="892890"/>
                <w:sz w:val="40"/>
              </w:rPr>
              <w:t>FALSE!</w:t>
            </w:r>
          </w:p>
          <w:p w14:paraId="7237EE76" w14:textId="77777777" w:rsidR="00097206" w:rsidRPr="00E36352" w:rsidRDefault="00097206" w:rsidP="00477B7A">
            <w:pPr>
              <w:pStyle w:val="TableParagraph"/>
              <w:spacing w:before="183" w:line="201" w:lineRule="auto"/>
              <w:ind w:left="334" w:right="219"/>
              <w:rPr>
                <w:bCs/>
                <w:sz w:val="28"/>
              </w:rPr>
            </w:pPr>
            <w:r w:rsidRPr="00E36352">
              <w:rPr>
                <w:bCs/>
                <w:color w:val="231F20"/>
                <w:spacing w:val="-5"/>
                <w:sz w:val="28"/>
              </w:rPr>
              <w:t xml:space="preserve">Colleges, </w:t>
            </w:r>
            <w:r w:rsidRPr="00E36352">
              <w:rPr>
                <w:bCs/>
                <w:color w:val="231F20"/>
                <w:spacing w:val="-4"/>
                <w:sz w:val="28"/>
              </w:rPr>
              <w:t xml:space="preserve">universities and </w:t>
            </w:r>
            <w:r>
              <w:rPr>
                <w:bCs/>
                <w:color w:val="231F20"/>
                <w:spacing w:val="-4"/>
                <w:sz w:val="28"/>
              </w:rPr>
              <w:t>a</w:t>
            </w:r>
            <w:r w:rsidRPr="00E36352">
              <w:rPr>
                <w:bCs/>
                <w:color w:val="231F20"/>
                <w:spacing w:val="-5"/>
                <w:sz w:val="28"/>
              </w:rPr>
              <w:t xml:space="preserve">pprenticeship </w:t>
            </w:r>
            <w:r w:rsidRPr="00E36352">
              <w:rPr>
                <w:bCs/>
                <w:color w:val="231F20"/>
                <w:spacing w:val="-4"/>
                <w:sz w:val="28"/>
              </w:rPr>
              <w:t xml:space="preserve">providers are </w:t>
            </w:r>
            <w:r w:rsidRPr="00E36352">
              <w:rPr>
                <w:bCs/>
                <w:color w:val="231F20"/>
                <w:spacing w:val="-5"/>
                <w:sz w:val="28"/>
              </w:rPr>
              <w:t xml:space="preserve">required </w:t>
            </w:r>
            <w:r w:rsidRPr="00E36352">
              <w:rPr>
                <w:bCs/>
                <w:color w:val="231F20"/>
                <w:spacing w:val="-3"/>
                <w:sz w:val="28"/>
              </w:rPr>
              <w:t xml:space="preserve">by </w:t>
            </w:r>
            <w:r w:rsidRPr="00E36352">
              <w:rPr>
                <w:bCs/>
                <w:color w:val="231F20"/>
                <w:spacing w:val="-5"/>
                <w:sz w:val="28"/>
              </w:rPr>
              <w:t xml:space="preserve">law </w:t>
            </w:r>
            <w:r w:rsidRPr="00E36352">
              <w:rPr>
                <w:bCs/>
                <w:color w:val="231F20"/>
                <w:spacing w:val="-6"/>
                <w:sz w:val="28"/>
              </w:rPr>
              <w:t xml:space="preserve">(Equality </w:t>
            </w:r>
            <w:r w:rsidRPr="00E36352">
              <w:rPr>
                <w:bCs/>
                <w:color w:val="231F20"/>
                <w:sz w:val="28"/>
              </w:rPr>
              <w:t xml:space="preserve">Act </w:t>
            </w:r>
            <w:r w:rsidRPr="00E36352">
              <w:rPr>
                <w:bCs/>
                <w:color w:val="231F20"/>
                <w:spacing w:val="-7"/>
                <w:sz w:val="28"/>
              </w:rPr>
              <w:t xml:space="preserve">2010 </w:t>
            </w:r>
            <w:r w:rsidRPr="00E36352">
              <w:rPr>
                <w:bCs/>
                <w:color w:val="231F20"/>
                <w:sz w:val="28"/>
              </w:rPr>
              <w:t xml:space="preserve">or </w:t>
            </w:r>
            <w:r w:rsidRPr="00E36352">
              <w:rPr>
                <w:bCs/>
                <w:color w:val="231F20"/>
                <w:spacing w:val="-4"/>
                <w:sz w:val="28"/>
              </w:rPr>
              <w:t xml:space="preserve">Disability </w:t>
            </w:r>
            <w:r w:rsidRPr="00E36352">
              <w:rPr>
                <w:bCs/>
                <w:color w:val="231F20"/>
                <w:spacing w:val="-5"/>
                <w:sz w:val="28"/>
              </w:rPr>
              <w:t xml:space="preserve">Discrimination </w:t>
            </w:r>
            <w:r w:rsidRPr="00E36352">
              <w:rPr>
                <w:bCs/>
                <w:color w:val="231F20"/>
                <w:sz w:val="28"/>
              </w:rPr>
              <w:t xml:space="preserve">Act </w:t>
            </w:r>
            <w:r w:rsidRPr="00E36352">
              <w:rPr>
                <w:bCs/>
                <w:color w:val="231F20"/>
                <w:spacing w:val="-4"/>
                <w:sz w:val="28"/>
              </w:rPr>
              <w:t xml:space="preserve">1995 </w:t>
            </w:r>
            <w:r w:rsidRPr="00E36352">
              <w:rPr>
                <w:bCs/>
                <w:color w:val="231F20"/>
                <w:spacing w:val="-3"/>
                <w:sz w:val="28"/>
              </w:rPr>
              <w:t xml:space="preserve">in </w:t>
            </w:r>
            <w:r w:rsidRPr="00E36352">
              <w:rPr>
                <w:bCs/>
                <w:color w:val="231F20"/>
                <w:spacing w:val="-4"/>
                <w:sz w:val="28"/>
              </w:rPr>
              <w:t xml:space="preserve">Northern </w:t>
            </w:r>
            <w:r w:rsidRPr="00E36352">
              <w:rPr>
                <w:bCs/>
                <w:color w:val="231F20"/>
                <w:spacing w:val="-6"/>
                <w:sz w:val="28"/>
              </w:rPr>
              <w:t xml:space="preserve">Ireland) </w:t>
            </w:r>
            <w:r w:rsidRPr="00E36352">
              <w:rPr>
                <w:bCs/>
                <w:color w:val="231F20"/>
                <w:spacing w:val="-3"/>
                <w:sz w:val="28"/>
              </w:rPr>
              <w:t xml:space="preserve">to do as </w:t>
            </w:r>
            <w:r w:rsidRPr="00E36352">
              <w:rPr>
                <w:bCs/>
                <w:color w:val="231F20"/>
                <w:spacing w:val="-4"/>
                <w:sz w:val="28"/>
              </w:rPr>
              <w:t xml:space="preserve">much </w:t>
            </w:r>
            <w:r w:rsidRPr="00E36352">
              <w:rPr>
                <w:bCs/>
                <w:color w:val="231F20"/>
                <w:spacing w:val="-3"/>
                <w:sz w:val="28"/>
              </w:rPr>
              <w:t xml:space="preserve">as </w:t>
            </w:r>
            <w:r w:rsidRPr="00E36352">
              <w:rPr>
                <w:bCs/>
                <w:color w:val="231F20"/>
                <w:spacing w:val="-5"/>
                <w:sz w:val="28"/>
              </w:rPr>
              <w:t xml:space="preserve">they </w:t>
            </w:r>
            <w:r w:rsidRPr="00E36352">
              <w:rPr>
                <w:bCs/>
                <w:color w:val="231F20"/>
                <w:spacing w:val="-3"/>
                <w:sz w:val="28"/>
              </w:rPr>
              <w:t xml:space="preserve">can to </w:t>
            </w:r>
            <w:r w:rsidRPr="00E36352">
              <w:rPr>
                <w:bCs/>
                <w:color w:val="231F20"/>
                <w:spacing w:val="-6"/>
                <w:sz w:val="28"/>
              </w:rPr>
              <w:t xml:space="preserve">make </w:t>
            </w:r>
            <w:r w:rsidRPr="00E36352">
              <w:rPr>
                <w:bCs/>
                <w:color w:val="231F20"/>
                <w:spacing w:val="-5"/>
                <w:sz w:val="28"/>
              </w:rPr>
              <w:t xml:space="preserve">changes </w:t>
            </w:r>
            <w:r w:rsidRPr="00E36352">
              <w:rPr>
                <w:bCs/>
                <w:color w:val="231F20"/>
                <w:spacing w:val="-3"/>
                <w:sz w:val="28"/>
              </w:rPr>
              <w:t xml:space="preserve">to </w:t>
            </w:r>
            <w:r w:rsidRPr="00E36352">
              <w:rPr>
                <w:bCs/>
                <w:color w:val="231F20"/>
                <w:spacing w:val="-4"/>
                <w:sz w:val="28"/>
              </w:rPr>
              <w:t xml:space="preserve">how </w:t>
            </w:r>
            <w:r w:rsidRPr="00E36352">
              <w:rPr>
                <w:bCs/>
                <w:color w:val="231F20"/>
                <w:spacing w:val="-5"/>
                <w:sz w:val="28"/>
              </w:rPr>
              <w:t xml:space="preserve">they teach </w:t>
            </w:r>
            <w:r w:rsidRPr="00E36352">
              <w:rPr>
                <w:bCs/>
                <w:color w:val="231F20"/>
                <w:spacing w:val="-4"/>
                <w:sz w:val="28"/>
              </w:rPr>
              <w:t xml:space="preserve">and </w:t>
            </w:r>
            <w:r w:rsidRPr="00E36352">
              <w:rPr>
                <w:bCs/>
                <w:color w:val="231F20"/>
                <w:spacing w:val="-3"/>
                <w:sz w:val="28"/>
              </w:rPr>
              <w:t xml:space="preserve">put support in </w:t>
            </w:r>
            <w:r w:rsidRPr="00E36352">
              <w:rPr>
                <w:bCs/>
                <w:color w:val="231F20"/>
                <w:spacing w:val="-5"/>
                <w:sz w:val="28"/>
              </w:rPr>
              <w:t xml:space="preserve">place </w:t>
            </w:r>
            <w:r w:rsidRPr="00E36352">
              <w:rPr>
                <w:bCs/>
                <w:color w:val="231F20"/>
                <w:spacing w:val="-4"/>
                <w:sz w:val="28"/>
              </w:rPr>
              <w:t xml:space="preserve">for </w:t>
            </w:r>
            <w:r w:rsidRPr="00E36352">
              <w:rPr>
                <w:bCs/>
                <w:color w:val="231F20"/>
                <w:spacing w:val="-5"/>
                <w:sz w:val="28"/>
              </w:rPr>
              <w:t>disabled people.</w:t>
            </w:r>
          </w:p>
          <w:p w14:paraId="66C4201F" w14:textId="77777777" w:rsidR="00097206" w:rsidRDefault="00097206" w:rsidP="00477B7A">
            <w:pPr>
              <w:pStyle w:val="TableParagraph"/>
              <w:spacing w:before="174" w:line="201" w:lineRule="auto"/>
              <w:ind w:left="334" w:right="824"/>
              <w:rPr>
                <w:sz w:val="28"/>
              </w:rPr>
            </w:pPr>
            <w:r w:rsidRPr="00E36352">
              <w:rPr>
                <w:bCs/>
                <w:color w:val="231F20"/>
                <w:spacing w:val="-3"/>
                <w:sz w:val="28"/>
              </w:rPr>
              <w:t xml:space="preserve">In </w:t>
            </w:r>
            <w:r w:rsidRPr="00E36352">
              <w:rPr>
                <w:bCs/>
                <w:color w:val="231F20"/>
                <w:spacing w:val="-5"/>
                <w:sz w:val="28"/>
              </w:rPr>
              <w:t xml:space="preserve">England </w:t>
            </w:r>
            <w:r w:rsidRPr="00E36352">
              <w:rPr>
                <w:bCs/>
                <w:color w:val="231F20"/>
                <w:spacing w:val="-4"/>
                <w:sz w:val="28"/>
              </w:rPr>
              <w:t xml:space="preserve">and </w:t>
            </w:r>
            <w:r w:rsidRPr="00E36352">
              <w:rPr>
                <w:bCs/>
                <w:color w:val="231F20"/>
                <w:spacing w:val="-6"/>
                <w:sz w:val="28"/>
              </w:rPr>
              <w:t xml:space="preserve">Wales </w:t>
            </w:r>
            <w:r w:rsidRPr="00E36352">
              <w:rPr>
                <w:bCs/>
                <w:color w:val="231F20"/>
                <w:spacing w:val="-4"/>
                <w:sz w:val="28"/>
              </w:rPr>
              <w:t xml:space="preserve">some </w:t>
            </w:r>
            <w:r w:rsidRPr="00E36352">
              <w:rPr>
                <w:bCs/>
                <w:color w:val="231F20"/>
                <w:spacing w:val="-5"/>
                <w:sz w:val="28"/>
              </w:rPr>
              <w:t xml:space="preserve">deaf young </w:t>
            </w:r>
            <w:r w:rsidRPr="00E36352">
              <w:rPr>
                <w:bCs/>
                <w:color w:val="231F20"/>
                <w:spacing w:val="-4"/>
                <w:sz w:val="28"/>
              </w:rPr>
              <w:t xml:space="preserve">people </w:t>
            </w:r>
            <w:r w:rsidRPr="00E36352">
              <w:rPr>
                <w:bCs/>
                <w:color w:val="231F20"/>
                <w:spacing w:val="-5"/>
                <w:sz w:val="28"/>
              </w:rPr>
              <w:t xml:space="preserve">have plans (Education, Health </w:t>
            </w:r>
            <w:r w:rsidRPr="00E36352">
              <w:rPr>
                <w:bCs/>
                <w:color w:val="231F20"/>
                <w:spacing w:val="-4"/>
                <w:sz w:val="28"/>
              </w:rPr>
              <w:t xml:space="preserve">and </w:t>
            </w:r>
            <w:r w:rsidRPr="00E36352">
              <w:rPr>
                <w:bCs/>
                <w:color w:val="231F20"/>
                <w:spacing w:val="-3"/>
                <w:sz w:val="28"/>
              </w:rPr>
              <w:t xml:space="preserve">Care </w:t>
            </w:r>
            <w:r w:rsidRPr="00E36352">
              <w:rPr>
                <w:bCs/>
                <w:color w:val="231F20"/>
                <w:spacing w:val="-5"/>
                <w:sz w:val="28"/>
              </w:rPr>
              <w:t xml:space="preserve">plans </w:t>
            </w:r>
            <w:r w:rsidRPr="00E36352">
              <w:rPr>
                <w:bCs/>
                <w:color w:val="231F20"/>
                <w:spacing w:val="-3"/>
                <w:sz w:val="28"/>
              </w:rPr>
              <w:t xml:space="preserve">in </w:t>
            </w:r>
            <w:r w:rsidRPr="00E36352">
              <w:rPr>
                <w:bCs/>
                <w:color w:val="231F20"/>
                <w:spacing w:val="-5"/>
                <w:sz w:val="28"/>
              </w:rPr>
              <w:t xml:space="preserve">England </w:t>
            </w:r>
            <w:r w:rsidRPr="00E36352">
              <w:rPr>
                <w:bCs/>
                <w:color w:val="231F20"/>
                <w:sz w:val="28"/>
              </w:rPr>
              <w:t xml:space="preserve">or </w:t>
            </w:r>
            <w:r w:rsidRPr="00E36352">
              <w:rPr>
                <w:bCs/>
                <w:color w:val="231F20"/>
                <w:spacing w:val="-5"/>
                <w:sz w:val="28"/>
              </w:rPr>
              <w:t xml:space="preserve">Individual Development Plans </w:t>
            </w:r>
            <w:r w:rsidRPr="00E36352">
              <w:rPr>
                <w:bCs/>
                <w:color w:val="231F20"/>
                <w:spacing w:val="-3"/>
                <w:sz w:val="28"/>
              </w:rPr>
              <w:t xml:space="preserve">in </w:t>
            </w:r>
            <w:r w:rsidRPr="00E36352">
              <w:rPr>
                <w:bCs/>
                <w:color w:val="231F20"/>
                <w:spacing w:val="-8"/>
                <w:sz w:val="28"/>
              </w:rPr>
              <w:t xml:space="preserve">Wales), </w:t>
            </w:r>
            <w:r w:rsidRPr="00E36352">
              <w:rPr>
                <w:bCs/>
                <w:color w:val="231F20"/>
                <w:spacing w:val="-4"/>
                <w:sz w:val="28"/>
              </w:rPr>
              <w:t xml:space="preserve">which </w:t>
            </w:r>
            <w:r w:rsidRPr="00E36352">
              <w:rPr>
                <w:bCs/>
                <w:color w:val="231F20"/>
                <w:spacing w:val="-5"/>
                <w:sz w:val="28"/>
              </w:rPr>
              <w:t xml:space="preserve">means they have </w:t>
            </w:r>
            <w:r w:rsidRPr="00E36352">
              <w:rPr>
                <w:bCs/>
                <w:color w:val="231F20"/>
                <w:sz w:val="28"/>
              </w:rPr>
              <w:t xml:space="preserve">a </w:t>
            </w:r>
            <w:r w:rsidRPr="00E36352">
              <w:rPr>
                <w:bCs/>
                <w:color w:val="231F20"/>
                <w:spacing w:val="-4"/>
                <w:sz w:val="28"/>
              </w:rPr>
              <w:t xml:space="preserve">right </w:t>
            </w:r>
            <w:r w:rsidRPr="00E36352">
              <w:rPr>
                <w:bCs/>
                <w:color w:val="231F20"/>
                <w:spacing w:val="-3"/>
                <w:sz w:val="28"/>
              </w:rPr>
              <w:t xml:space="preserve">to </w:t>
            </w:r>
            <w:r w:rsidRPr="00E36352">
              <w:rPr>
                <w:bCs/>
                <w:color w:val="231F20"/>
                <w:spacing w:val="-4"/>
                <w:sz w:val="28"/>
              </w:rPr>
              <w:t xml:space="preserve">the </w:t>
            </w:r>
            <w:r w:rsidRPr="00E36352">
              <w:rPr>
                <w:bCs/>
                <w:color w:val="231F20"/>
                <w:spacing w:val="-3"/>
                <w:sz w:val="28"/>
              </w:rPr>
              <w:t xml:space="preserve">support </w:t>
            </w:r>
            <w:r w:rsidRPr="00E36352">
              <w:rPr>
                <w:bCs/>
                <w:color w:val="231F20"/>
                <w:spacing w:val="-5"/>
                <w:sz w:val="28"/>
              </w:rPr>
              <w:t xml:space="preserve">that </w:t>
            </w:r>
            <w:r w:rsidRPr="00E36352">
              <w:rPr>
                <w:bCs/>
                <w:color w:val="231F20"/>
                <w:spacing w:val="-3"/>
                <w:sz w:val="28"/>
              </w:rPr>
              <w:t xml:space="preserve">is </w:t>
            </w:r>
            <w:r w:rsidRPr="00E36352">
              <w:rPr>
                <w:bCs/>
                <w:color w:val="231F20"/>
                <w:spacing w:val="-4"/>
                <w:sz w:val="28"/>
              </w:rPr>
              <w:t xml:space="preserve">written </w:t>
            </w:r>
            <w:r w:rsidRPr="00E36352">
              <w:rPr>
                <w:bCs/>
                <w:color w:val="231F20"/>
                <w:spacing w:val="-3"/>
                <w:sz w:val="28"/>
              </w:rPr>
              <w:t xml:space="preserve">in </w:t>
            </w:r>
            <w:r w:rsidRPr="00E36352">
              <w:rPr>
                <w:bCs/>
                <w:color w:val="231F20"/>
                <w:spacing w:val="-5"/>
                <w:sz w:val="28"/>
              </w:rPr>
              <w:t xml:space="preserve">their plan. Higher </w:t>
            </w:r>
            <w:r w:rsidRPr="00E36352">
              <w:rPr>
                <w:bCs/>
                <w:color w:val="231F20"/>
                <w:spacing w:val="-4"/>
                <w:sz w:val="28"/>
              </w:rPr>
              <w:t xml:space="preserve">education students </w:t>
            </w:r>
            <w:r w:rsidRPr="00E36352">
              <w:rPr>
                <w:bCs/>
                <w:color w:val="231F20"/>
                <w:spacing w:val="-3"/>
                <w:sz w:val="28"/>
              </w:rPr>
              <w:t xml:space="preserve">can </w:t>
            </w:r>
            <w:r w:rsidRPr="00E36352">
              <w:rPr>
                <w:bCs/>
                <w:color w:val="231F20"/>
                <w:spacing w:val="-4"/>
                <w:sz w:val="28"/>
              </w:rPr>
              <w:t xml:space="preserve">apply for Disabled </w:t>
            </w:r>
            <w:r w:rsidRPr="00E36352">
              <w:rPr>
                <w:bCs/>
                <w:color w:val="231F20"/>
                <w:spacing w:val="-5"/>
                <w:sz w:val="28"/>
              </w:rPr>
              <w:t xml:space="preserve">Students Allowances </w:t>
            </w:r>
            <w:r w:rsidRPr="00E36352">
              <w:rPr>
                <w:bCs/>
                <w:color w:val="231F20"/>
                <w:spacing w:val="-3"/>
                <w:sz w:val="28"/>
              </w:rPr>
              <w:t xml:space="preserve">to </w:t>
            </w:r>
            <w:r w:rsidRPr="00E36352">
              <w:rPr>
                <w:bCs/>
                <w:color w:val="231F20"/>
                <w:spacing w:val="-4"/>
                <w:sz w:val="28"/>
              </w:rPr>
              <w:t xml:space="preserve">pay for the </w:t>
            </w:r>
            <w:r w:rsidRPr="00E36352">
              <w:rPr>
                <w:bCs/>
                <w:color w:val="231F20"/>
                <w:spacing w:val="-3"/>
                <w:sz w:val="28"/>
              </w:rPr>
              <w:t xml:space="preserve">cost of </w:t>
            </w:r>
            <w:r w:rsidRPr="00E36352">
              <w:rPr>
                <w:bCs/>
                <w:color w:val="231F20"/>
                <w:spacing w:val="-5"/>
                <w:sz w:val="28"/>
              </w:rPr>
              <w:t xml:space="preserve">things </w:t>
            </w:r>
            <w:r w:rsidRPr="00E36352">
              <w:rPr>
                <w:bCs/>
                <w:color w:val="231F20"/>
                <w:spacing w:val="-6"/>
                <w:sz w:val="28"/>
              </w:rPr>
              <w:t xml:space="preserve">like </w:t>
            </w:r>
            <w:r w:rsidRPr="00E36352">
              <w:rPr>
                <w:bCs/>
                <w:color w:val="231F20"/>
                <w:spacing w:val="-4"/>
                <w:sz w:val="28"/>
              </w:rPr>
              <w:t xml:space="preserve">radio </w:t>
            </w:r>
            <w:r w:rsidRPr="00E36352">
              <w:rPr>
                <w:bCs/>
                <w:color w:val="231F20"/>
                <w:spacing w:val="-5"/>
                <w:sz w:val="28"/>
              </w:rPr>
              <w:t xml:space="preserve">aids, </w:t>
            </w:r>
            <w:r w:rsidRPr="00E36352">
              <w:rPr>
                <w:bCs/>
                <w:color w:val="231F20"/>
                <w:spacing w:val="-4"/>
                <w:sz w:val="28"/>
              </w:rPr>
              <w:t xml:space="preserve">British Sign Language </w:t>
            </w:r>
            <w:r w:rsidRPr="00E36352">
              <w:rPr>
                <w:bCs/>
                <w:color w:val="231F20"/>
                <w:spacing w:val="-6"/>
                <w:sz w:val="28"/>
              </w:rPr>
              <w:t xml:space="preserve">(BSL) </w:t>
            </w:r>
            <w:r w:rsidRPr="00E36352">
              <w:rPr>
                <w:bCs/>
                <w:color w:val="231F20"/>
                <w:spacing w:val="-5"/>
                <w:sz w:val="28"/>
              </w:rPr>
              <w:t xml:space="preserve">interpreters </w:t>
            </w:r>
            <w:r w:rsidRPr="00E36352">
              <w:rPr>
                <w:bCs/>
                <w:color w:val="231F20"/>
                <w:sz w:val="28"/>
              </w:rPr>
              <w:t xml:space="preserve">or </w:t>
            </w:r>
            <w:r w:rsidRPr="00E36352">
              <w:rPr>
                <w:bCs/>
                <w:color w:val="231F20"/>
                <w:spacing w:val="-4"/>
                <w:sz w:val="28"/>
              </w:rPr>
              <w:t xml:space="preserve">electronic </w:t>
            </w:r>
            <w:r w:rsidRPr="00E36352">
              <w:rPr>
                <w:bCs/>
                <w:color w:val="231F20"/>
                <w:spacing w:val="-5"/>
                <w:sz w:val="28"/>
              </w:rPr>
              <w:t>notetakers.</w:t>
            </w:r>
          </w:p>
        </w:tc>
      </w:tr>
      <w:tr w:rsidR="00097206" w14:paraId="3A7FFFB7" w14:textId="77777777" w:rsidTr="00477B7A">
        <w:trPr>
          <w:trHeight w:val="3196"/>
        </w:trPr>
        <w:tc>
          <w:tcPr>
            <w:tcW w:w="516" w:type="dxa"/>
            <w:tcBorders>
              <w:top w:val="single" w:sz="18" w:space="0" w:color="87027B"/>
              <w:bottom w:val="single" w:sz="18" w:space="0" w:color="87027B"/>
            </w:tcBorders>
          </w:tcPr>
          <w:p w14:paraId="697D8517" w14:textId="77777777" w:rsidR="00097206" w:rsidRDefault="00097206" w:rsidP="00477B7A">
            <w:pPr>
              <w:pStyle w:val="TableParagraph"/>
              <w:spacing w:line="442" w:lineRule="exact"/>
              <w:rPr>
                <w:b/>
                <w:sz w:val="36"/>
              </w:rPr>
            </w:pPr>
            <w:r>
              <w:rPr>
                <w:b/>
                <w:color w:val="892890"/>
                <w:sz w:val="36"/>
              </w:rPr>
              <w:t>2</w:t>
            </w:r>
          </w:p>
        </w:tc>
        <w:tc>
          <w:tcPr>
            <w:tcW w:w="8894" w:type="dxa"/>
            <w:tcBorders>
              <w:top w:val="single" w:sz="18" w:space="0" w:color="87027B"/>
              <w:bottom w:val="single" w:sz="18" w:space="0" w:color="87027B"/>
            </w:tcBorders>
          </w:tcPr>
          <w:p w14:paraId="0F67C177" w14:textId="77777777" w:rsidR="00097206" w:rsidRDefault="00097206" w:rsidP="00477B7A">
            <w:pPr>
              <w:pStyle w:val="TableParagraph"/>
              <w:spacing w:before="94" w:line="201" w:lineRule="auto"/>
              <w:ind w:left="334" w:right="219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I </w:t>
            </w:r>
            <w:r>
              <w:rPr>
                <w:b/>
                <w:color w:val="231F20"/>
                <w:spacing w:val="-5"/>
                <w:sz w:val="28"/>
              </w:rPr>
              <w:t xml:space="preserve">won’t </w:t>
            </w:r>
            <w:r>
              <w:rPr>
                <w:b/>
                <w:color w:val="231F20"/>
                <w:sz w:val="28"/>
              </w:rPr>
              <w:t xml:space="preserve">be </w:t>
            </w:r>
            <w:r>
              <w:rPr>
                <w:b/>
                <w:color w:val="231F20"/>
                <w:spacing w:val="-3"/>
                <w:sz w:val="28"/>
              </w:rPr>
              <w:t xml:space="preserve">able to go to </w:t>
            </w:r>
            <w:r>
              <w:rPr>
                <w:b/>
                <w:color w:val="231F20"/>
                <w:spacing w:val="-4"/>
                <w:sz w:val="28"/>
              </w:rPr>
              <w:t xml:space="preserve">university </w:t>
            </w:r>
            <w:r>
              <w:rPr>
                <w:b/>
                <w:color w:val="231F20"/>
                <w:spacing w:val="-3"/>
                <w:sz w:val="28"/>
              </w:rPr>
              <w:t xml:space="preserve">because </w:t>
            </w:r>
            <w:r>
              <w:rPr>
                <w:b/>
                <w:color w:val="231F20"/>
                <w:spacing w:val="-4"/>
                <w:sz w:val="28"/>
              </w:rPr>
              <w:t xml:space="preserve">I’ll </w:t>
            </w:r>
            <w:r>
              <w:rPr>
                <w:b/>
                <w:color w:val="231F20"/>
                <w:spacing w:val="-3"/>
                <w:sz w:val="28"/>
              </w:rPr>
              <w:t xml:space="preserve">struggle to </w:t>
            </w:r>
            <w:r>
              <w:rPr>
                <w:b/>
                <w:color w:val="231F20"/>
                <w:spacing w:val="-4"/>
                <w:sz w:val="28"/>
              </w:rPr>
              <w:t xml:space="preserve">hear </w:t>
            </w:r>
            <w:r>
              <w:rPr>
                <w:b/>
                <w:color w:val="231F20"/>
                <w:spacing w:val="-3"/>
                <w:sz w:val="28"/>
              </w:rPr>
              <w:t xml:space="preserve">the </w:t>
            </w:r>
            <w:r>
              <w:rPr>
                <w:b/>
                <w:color w:val="231F20"/>
                <w:spacing w:val="-4"/>
                <w:sz w:val="28"/>
              </w:rPr>
              <w:t>teacher during lectures.</w:t>
            </w:r>
          </w:p>
          <w:p w14:paraId="1A759A3F" w14:textId="77777777" w:rsidR="00097206" w:rsidRDefault="00097206" w:rsidP="00477B7A">
            <w:pPr>
              <w:pStyle w:val="TableParagraph"/>
              <w:spacing w:before="209"/>
              <w:ind w:left="342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FALSE!</w:t>
            </w:r>
          </w:p>
          <w:p w14:paraId="2CAB1637" w14:textId="77777777" w:rsidR="00097206" w:rsidRDefault="00097206" w:rsidP="00477B7A">
            <w:pPr>
              <w:pStyle w:val="TableParagraph"/>
              <w:spacing w:before="183" w:line="201" w:lineRule="auto"/>
              <w:ind w:left="334" w:right="393"/>
              <w:rPr>
                <w:sz w:val="28"/>
              </w:rPr>
            </w:pPr>
            <w:r>
              <w:rPr>
                <w:color w:val="231F20"/>
                <w:spacing w:val="-3"/>
                <w:sz w:val="28"/>
              </w:rPr>
              <w:t xml:space="preserve">Lots of </w:t>
            </w:r>
            <w:r>
              <w:rPr>
                <w:color w:val="231F20"/>
                <w:spacing w:val="-5"/>
                <w:sz w:val="28"/>
              </w:rPr>
              <w:t xml:space="preserve">deaf </w:t>
            </w:r>
            <w:r>
              <w:rPr>
                <w:color w:val="231F20"/>
                <w:spacing w:val="-4"/>
                <w:sz w:val="28"/>
              </w:rPr>
              <w:t xml:space="preserve">people go </w:t>
            </w:r>
            <w:r>
              <w:rPr>
                <w:color w:val="231F20"/>
                <w:spacing w:val="-3"/>
                <w:sz w:val="28"/>
              </w:rPr>
              <w:t xml:space="preserve">to </w:t>
            </w:r>
            <w:r>
              <w:rPr>
                <w:color w:val="231F20"/>
                <w:spacing w:val="-4"/>
                <w:sz w:val="28"/>
              </w:rPr>
              <w:t xml:space="preserve">university and </w:t>
            </w:r>
            <w:r>
              <w:rPr>
                <w:color w:val="231F20"/>
                <w:spacing w:val="-7"/>
                <w:sz w:val="28"/>
              </w:rPr>
              <w:t xml:space="preserve">there’s </w:t>
            </w:r>
            <w:r>
              <w:rPr>
                <w:color w:val="231F20"/>
                <w:spacing w:val="-3"/>
                <w:sz w:val="28"/>
              </w:rPr>
              <w:t xml:space="preserve">lots of support </w:t>
            </w:r>
            <w:r>
              <w:rPr>
                <w:color w:val="231F20"/>
                <w:spacing w:val="-5"/>
                <w:sz w:val="28"/>
              </w:rPr>
              <w:t xml:space="preserve">available  </w:t>
            </w:r>
            <w:r>
              <w:rPr>
                <w:color w:val="231F20"/>
                <w:spacing w:val="-3"/>
                <w:sz w:val="28"/>
              </w:rPr>
              <w:t xml:space="preserve">to </w:t>
            </w:r>
            <w:r>
              <w:rPr>
                <w:color w:val="231F20"/>
                <w:spacing w:val="-4"/>
                <w:sz w:val="28"/>
              </w:rPr>
              <w:t xml:space="preserve">help you </w:t>
            </w:r>
            <w:r>
              <w:rPr>
                <w:color w:val="231F20"/>
                <w:spacing w:val="-5"/>
                <w:sz w:val="28"/>
              </w:rPr>
              <w:t xml:space="preserve">during </w:t>
            </w:r>
            <w:r>
              <w:rPr>
                <w:color w:val="231F20"/>
                <w:spacing w:val="-4"/>
                <w:sz w:val="28"/>
              </w:rPr>
              <w:t xml:space="preserve">lectures </w:t>
            </w:r>
            <w:r>
              <w:rPr>
                <w:color w:val="231F20"/>
                <w:sz w:val="28"/>
              </w:rPr>
              <w:t xml:space="preserve">or </w:t>
            </w:r>
            <w:r>
              <w:rPr>
                <w:color w:val="231F20"/>
                <w:spacing w:val="-4"/>
                <w:sz w:val="28"/>
              </w:rPr>
              <w:t xml:space="preserve">with </w:t>
            </w:r>
            <w:r>
              <w:rPr>
                <w:color w:val="231F20"/>
                <w:spacing w:val="-5"/>
                <w:sz w:val="28"/>
              </w:rPr>
              <w:t xml:space="preserve">other </w:t>
            </w:r>
            <w:r>
              <w:rPr>
                <w:color w:val="231F20"/>
                <w:spacing w:val="-3"/>
                <w:sz w:val="28"/>
              </w:rPr>
              <w:t xml:space="preserve">aspects of </w:t>
            </w:r>
            <w:r>
              <w:rPr>
                <w:color w:val="231F20"/>
                <w:spacing w:val="-4"/>
                <w:sz w:val="28"/>
              </w:rPr>
              <w:t xml:space="preserve">university </w:t>
            </w:r>
            <w:r>
              <w:rPr>
                <w:color w:val="231F20"/>
                <w:spacing w:val="-5"/>
                <w:sz w:val="28"/>
              </w:rPr>
              <w:t xml:space="preserve">life. </w:t>
            </w:r>
            <w:r>
              <w:rPr>
                <w:color w:val="231F20"/>
                <w:spacing w:val="-8"/>
                <w:sz w:val="28"/>
              </w:rPr>
              <w:t xml:space="preserve">You </w:t>
            </w:r>
            <w:r>
              <w:rPr>
                <w:color w:val="231F20"/>
                <w:spacing w:val="-3"/>
                <w:sz w:val="28"/>
              </w:rPr>
              <w:t xml:space="preserve">can </w:t>
            </w:r>
            <w:r>
              <w:rPr>
                <w:color w:val="231F20"/>
                <w:spacing w:val="-4"/>
                <w:sz w:val="28"/>
              </w:rPr>
              <w:t xml:space="preserve">apply for Disabled </w:t>
            </w:r>
            <w:r>
              <w:rPr>
                <w:color w:val="231F20"/>
                <w:spacing w:val="-6"/>
                <w:sz w:val="28"/>
              </w:rPr>
              <w:t xml:space="preserve">Student’s </w:t>
            </w:r>
            <w:r>
              <w:rPr>
                <w:color w:val="231F20"/>
                <w:spacing w:val="-5"/>
                <w:sz w:val="28"/>
              </w:rPr>
              <w:t xml:space="preserve">Allowances </w:t>
            </w:r>
            <w:r>
              <w:rPr>
                <w:color w:val="231F20"/>
                <w:spacing w:val="-4"/>
                <w:sz w:val="28"/>
              </w:rPr>
              <w:t xml:space="preserve">which </w:t>
            </w:r>
            <w:r>
              <w:rPr>
                <w:color w:val="231F20"/>
                <w:spacing w:val="-3"/>
                <w:sz w:val="28"/>
              </w:rPr>
              <w:t xml:space="preserve">can </w:t>
            </w:r>
            <w:r>
              <w:rPr>
                <w:color w:val="231F20"/>
                <w:spacing w:val="-4"/>
                <w:sz w:val="28"/>
              </w:rPr>
              <w:t xml:space="preserve">help you pay for the </w:t>
            </w:r>
            <w:r>
              <w:rPr>
                <w:color w:val="231F20"/>
                <w:spacing w:val="-3"/>
                <w:sz w:val="28"/>
              </w:rPr>
              <w:t xml:space="preserve">support </w:t>
            </w:r>
            <w:r>
              <w:rPr>
                <w:color w:val="231F20"/>
                <w:spacing w:val="-4"/>
                <w:sz w:val="28"/>
              </w:rPr>
              <w:t>you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pacing w:val="-4"/>
                <w:sz w:val="28"/>
              </w:rPr>
              <w:t>need.</w:t>
            </w:r>
          </w:p>
        </w:tc>
      </w:tr>
      <w:tr w:rsidR="00097206" w14:paraId="4EDB4705" w14:textId="77777777" w:rsidTr="00477B7A">
        <w:trPr>
          <w:trHeight w:val="2516"/>
        </w:trPr>
        <w:tc>
          <w:tcPr>
            <w:tcW w:w="516" w:type="dxa"/>
            <w:tcBorders>
              <w:top w:val="single" w:sz="18" w:space="0" w:color="87027B"/>
              <w:bottom w:val="single" w:sz="8" w:space="0" w:color="892890"/>
            </w:tcBorders>
          </w:tcPr>
          <w:p w14:paraId="5B81F11C" w14:textId="77777777" w:rsidR="00097206" w:rsidRDefault="00097206" w:rsidP="00477B7A">
            <w:pPr>
              <w:pStyle w:val="TableParagraph"/>
              <w:spacing w:line="442" w:lineRule="exact"/>
              <w:rPr>
                <w:b/>
                <w:sz w:val="36"/>
              </w:rPr>
            </w:pPr>
            <w:r>
              <w:rPr>
                <w:b/>
                <w:color w:val="892890"/>
                <w:sz w:val="36"/>
              </w:rPr>
              <w:t>3</w:t>
            </w:r>
          </w:p>
        </w:tc>
        <w:tc>
          <w:tcPr>
            <w:tcW w:w="8894" w:type="dxa"/>
            <w:tcBorders>
              <w:top w:val="single" w:sz="18" w:space="0" w:color="87027B"/>
              <w:bottom w:val="single" w:sz="8" w:space="0" w:color="892890"/>
            </w:tcBorders>
          </w:tcPr>
          <w:p w14:paraId="230BB303" w14:textId="77777777" w:rsidR="00097206" w:rsidRDefault="00097206" w:rsidP="00477B7A">
            <w:pPr>
              <w:pStyle w:val="TableParagraph"/>
              <w:spacing w:before="94" w:line="201" w:lineRule="auto"/>
              <w:ind w:left="334" w:right="82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I </w:t>
            </w:r>
            <w:r>
              <w:rPr>
                <w:b/>
                <w:color w:val="231F20"/>
                <w:spacing w:val="-5"/>
                <w:sz w:val="28"/>
              </w:rPr>
              <w:t xml:space="preserve">won’t </w:t>
            </w:r>
            <w:r>
              <w:rPr>
                <w:b/>
                <w:color w:val="231F20"/>
                <w:sz w:val="28"/>
              </w:rPr>
              <w:t xml:space="preserve">be </w:t>
            </w:r>
            <w:r>
              <w:rPr>
                <w:b/>
                <w:color w:val="231F20"/>
                <w:spacing w:val="-3"/>
                <w:sz w:val="28"/>
              </w:rPr>
              <w:t xml:space="preserve">able to </w:t>
            </w:r>
            <w:r>
              <w:rPr>
                <w:b/>
                <w:color w:val="231F20"/>
                <w:sz w:val="28"/>
              </w:rPr>
              <w:t xml:space="preserve">do </w:t>
            </w:r>
            <w:r>
              <w:rPr>
                <w:b/>
                <w:color w:val="231F20"/>
                <w:spacing w:val="-3"/>
                <w:sz w:val="28"/>
              </w:rPr>
              <w:t xml:space="preserve">the same </w:t>
            </w:r>
            <w:r>
              <w:rPr>
                <w:b/>
                <w:color w:val="231F20"/>
                <w:spacing w:val="-4"/>
                <w:sz w:val="28"/>
              </w:rPr>
              <w:t xml:space="preserve">jobs </w:t>
            </w:r>
            <w:r>
              <w:rPr>
                <w:b/>
                <w:color w:val="231F20"/>
                <w:sz w:val="28"/>
              </w:rPr>
              <w:t xml:space="preserve">as </w:t>
            </w:r>
            <w:r>
              <w:rPr>
                <w:b/>
                <w:color w:val="231F20"/>
                <w:spacing w:val="-4"/>
                <w:sz w:val="28"/>
              </w:rPr>
              <w:t xml:space="preserve">my hearing friends </w:t>
            </w:r>
            <w:r>
              <w:rPr>
                <w:b/>
                <w:color w:val="231F20"/>
                <w:spacing w:val="-3"/>
                <w:sz w:val="28"/>
              </w:rPr>
              <w:t xml:space="preserve">because </w:t>
            </w:r>
            <w:r>
              <w:rPr>
                <w:b/>
                <w:color w:val="231F20"/>
                <w:spacing w:val="-6"/>
                <w:sz w:val="28"/>
              </w:rPr>
              <w:t xml:space="preserve">I’m </w:t>
            </w:r>
            <w:r>
              <w:rPr>
                <w:b/>
                <w:color w:val="231F20"/>
                <w:spacing w:val="-5"/>
                <w:sz w:val="28"/>
              </w:rPr>
              <w:t>deaf.</w:t>
            </w:r>
          </w:p>
          <w:p w14:paraId="12DF4CE4" w14:textId="77777777" w:rsidR="00097206" w:rsidRDefault="00097206" w:rsidP="00477B7A">
            <w:pPr>
              <w:pStyle w:val="TableParagraph"/>
              <w:spacing w:before="209"/>
              <w:ind w:left="342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FALSE!</w:t>
            </w:r>
          </w:p>
          <w:p w14:paraId="1B956F4B" w14:textId="77777777" w:rsidR="00097206" w:rsidRDefault="00097206" w:rsidP="00477B7A">
            <w:pPr>
              <w:pStyle w:val="TableParagraph"/>
              <w:spacing w:before="183" w:line="201" w:lineRule="auto"/>
              <w:ind w:left="334" w:right="219"/>
              <w:rPr>
                <w:sz w:val="28"/>
              </w:rPr>
            </w:pPr>
            <w:r>
              <w:rPr>
                <w:color w:val="231F20"/>
                <w:spacing w:val="-5"/>
                <w:sz w:val="28"/>
              </w:rPr>
              <w:t xml:space="preserve">Don’t </w:t>
            </w:r>
            <w:r>
              <w:rPr>
                <w:color w:val="231F20"/>
                <w:spacing w:val="-4"/>
                <w:sz w:val="28"/>
              </w:rPr>
              <w:t xml:space="preserve">let </w:t>
            </w:r>
            <w:r>
              <w:rPr>
                <w:color w:val="231F20"/>
                <w:spacing w:val="-5"/>
                <w:sz w:val="28"/>
              </w:rPr>
              <w:t xml:space="preserve">your deafness </w:t>
            </w:r>
            <w:r>
              <w:rPr>
                <w:color w:val="231F20"/>
                <w:spacing w:val="-4"/>
                <w:sz w:val="28"/>
              </w:rPr>
              <w:t xml:space="preserve">hold you back when </w:t>
            </w:r>
            <w:r>
              <w:rPr>
                <w:color w:val="231F20"/>
                <w:spacing w:val="-5"/>
                <w:sz w:val="28"/>
              </w:rPr>
              <w:t xml:space="preserve">choosing </w:t>
            </w:r>
            <w:r>
              <w:rPr>
                <w:color w:val="231F20"/>
                <w:sz w:val="28"/>
              </w:rPr>
              <w:t xml:space="preserve">a </w:t>
            </w:r>
            <w:r>
              <w:rPr>
                <w:color w:val="231F20"/>
                <w:spacing w:val="-7"/>
                <w:sz w:val="28"/>
              </w:rPr>
              <w:t xml:space="preserve">career. </w:t>
            </w:r>
            <w:r>
              <w:rPr>
                <w:color w:val="231F20"/>
                <w:spacing w:val="-7"/>
                <w:sz w:val="28"/>
              </w:rPr>
              <w:br/>
            </w:r>
            <w:r>
              <w:rPr>
                <w:color w:val="231F20"/>
                <w:spacing w:val="-4"/>
                <w:sz w:val="28"/>
              </w:rPr>
              <w:t xml:space="preserve">With the right </w:t>
            </w:r>
            <w:r>
              <w:rPr>
                <w:color w:val="231F20"/>
                <w:spacing w:val="-3"/>
                <w:sz w:val="28"/>
              </w:rPr>
              <w:t xml:space="preserve">support in </w:t>
            </w:r>
            <w:r>
              <w:rPr>
                <w:color w:val="231F20"/>
                <w:spacing w:val="-5"/>
                <w:sz w:val="28"/>
              </w:rPr>
              <w:t xml:space="preserve">place deaf </w:t>
            </w:r>
            <w:r>
              <w:rPr>
                <w:color w:val="231F20"/>
                <w:spacing w:val="-4"/>
                <w:sz w:val="28"/>
              </w:rPr>
              <w:t xml:space="preserve">people </w:t>
            </w:r>
            <w:r>
              <w:rPr>
                <w:color w:val="231F20"/>
                <w:spacing w:val="-3"/>
                <w:sz w:val="28"/>
              </w:rPr>
              <w:t xml:space="preserve">can do lots of </w:t>
            </w:r>
            <w:r>
              <w:rPr>
                <w:color w:val="231F20"/>
                <w:spacing w:val="-6"/>
                <w:sz w:val="28"/>
              </w:rPr>
              <w:t>jobs!</w:t>
            </w:r>
          </w:p>
        </w:tc>
      </w:tr>
    </w:tbl>
    <w:p w14:paraId="4D405C30" w14:textId="77777777" w:rsidR="00097206" w:rsidRDefault="00097206" w:rsidP="00097206">
      <w:pPr>
        <w:spacing w:line="201" w:lineRule="auto"/>
        <w:rPr>
          <w:sz w:val="28"/>
        </w:rPr>
        <w:sectPr w:rsidR="00097206">
          <w:footerReference w:type="default" r:id="rId9"/>
          <w:pgSz w:w="11910" w:h="16840"/>
          <w:pgMar w:top="260" w:right="160" w:bottom="280" w:left="1120" w:header="0" w:footer="0" w:gutter="0"/>
          <w:cols w:space="720"/>
        </w:sect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8894"/>
      </w:tblGrid>
      <w:tr w:rsidR="00097206" w14:paraId="295CF2E1" w14:textId="77777777" w:rsidTr="00477B7A">
        <w:trPr>
          <w:trHeight w:val="6426"/>
        </w:trPr>
        <w:tc>
          <w:tcPr>
            <w:tcW w:w="516" w:type="dxa"/>
            <w:tcBorders>
              <w:top w:val="single" w:sz="18" w:space="0" w:color="87027B"/>
              <w:bottom w:val="single" w:sz="18" w:space="0" w:color="87027B"/>
            </w:tcBorders>
          </w:tcPr>
          <w:p w14:paraId="391D8151" w14:textId="77777777" w:rsidR="00097206" w:rsidRDefault="00097206" w:rsidP="00477B7A">
            <w:pPr>
              <w:pStyle w:val="TableParagraph"/>
              <w:spacing w:line="442" w:lineRule="exact"/>
              <w:rPr>
                <w:b/>
                <w:sz w:val="36"/>
              </w:rPr>
            </w:pPr>
            <w:r>
              <w:rPr>
                <w:b/>
                <w:color w:val="892890"/>
                <w:sz w:val="36"/>
              </w:rPr>
              <w:lastRenderedPageBreak/>
              <w:t>4</w:t>
            </w:r>
          </w:p>
        </w:tc>
        <w:tc>
          <w:tcPr>
            <w:tcW w:w="8894" w:type="dxa"/>
            <w:tcBorders>
              <w:top w:val="single" w:sz="18" w:space="0" w:color="87027B"/>
              <w:bottom w:val="single" w:sz="18" w:space="0" w:color="87027B"/>
            </w:tcBorders>
          </w:tcPr>
          <w:p w14:paraId="3BF6DF23" w14:textId="77777777" w:rsidR="00097206" w:rsidRDefault="00097206" w:rsidP="00477B7A">
            <w:pPr>
              <w:pStyle w:val="TableParagraph"/>
              <w:spacing w:before="94" w:line="201" w:lineRule="auto"/>
              <w:ind w:left="334" w:right="79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If I </w:t>
            </w:r>
            <w:r>
              <w:rPr>
                <w:b/>
                <w:color w:val="231F20"/>
                <w:spacing w:val="-4"/>
                <w:sz w:val="28"/>
              </w:rPr>
              <w:t xml:space="preserve">get </w:t>
            </w:r>
            <w:r>
              <w:rPr>
                <w:b/>
                <w:color w:val="231F20"/>
                <w:sz w:val="28"/>
              </w:rPr>
              <w:t xml:space="preserve">a </w:t>
            </w:r>
            <w:r>
              <w:rPr>
                <w:b/>
                <w:color w:val="231F20"/>
                <w:spacing w:val="-3"/>
                <w:sz w:val="28"/>
              </w:rPr>
              <w:t xml:space="preserve">job </w:t>
            </w:r>
            <w:r>
              <w:rPr>
                <w:b/>
                <w:color w:val="231F20"/>
                <w:spacing w:val="-4"/>
                <w:sz w:val="28"/>
              </w:rPr>
              <w:t xml:space="preserve">interview </w:t>
            </w:r>
            <w:r>
              <w:rPr>
                <w:b/>
                <w:color w:val="231F20"/>
                <w:sz w:val="28"/>
              </w:rPr>
              <w:t xml:space="preserve">I </w:t>
            </w:r>
            <w:r>
              <w:rPr>
                <w:b/>
                <w:color w:val="231F20"/>
                <w:spacing w:val="-4"/>
                <w:sz w:val="28"/>
              </w:rPr>
              <w:t xml:space="preserve">should tell </w:t>
            </w:r>
            <w:r>
              <w:rPr>
                <w:b/>
                <w:color w:val="231F20"/>
                <w:spacing w:val="-3"/>
                <w:sz w:val="28"/>
              </w:rPr>
              <w:t xml:space="preserve">the </w:t>
            </w:r>
            <w:r>
              <w:rPr>
                <w:b/>
                <w:color w:val="231F20"/>
                <w:spacing w:val="-4"/>
                <w:sz w:val="28"/>
              </w:rPr>
              <w:t xml:space="preserve">employer </w:t>
            </w:r>
            <w:r>
              <w:rPr>
                <w:b/>
                <w:color w:val="231F20"/>
                <w:spacing w:val="-3"/>
                <w:sz w:val="28"/>
              </w:rPr>
              <w:t xml:space="preserve">that </w:t>
            </w:r>
            <w:r>
              <w:rPr>
                <w:b/>
                <w:color w:val="231F20"/>
                <w:spacing w:val="-6"/>
                <w:sz w:val="28"/>
              </w:rPr>
              <w:t xml:space="preserve">I’m </w:t>
            </w:r>
            <w:r>
              <w:rPr>
                <w:b/>
                <w:color w:val="231F20"/>
                <w:spacing w:val="-4"/>
                <w:sz w:val="28"/>
              </w:rPr>
              <w:t xml:space="preserve">deaf </w:t>
            </w:r>
            <w:r>
              <w:rPr>
                <w:b/>
                <w:color w:val="231F20"/>
                <w:spacing w:val="-3"/>
                <w:sz w:val="28"/>
              </w:rPr>
              <w:t xml:space="preserve">before the </w:t>
            </w:r>
            <w:r>
              <w:rPr>
                <w:b/>
                <w:color w:val="231F20"/>
                <w:spacing w:val="-5"/>
                <w:sz w:val="28"/>
              </w:rPr>
              <w:t>interview.</w:t>
            </w:r>
          </w:p>
          <w:p w14:paraId="08DB0BF9" w14:textId="77777777" w:rsidR="00097206" w:rsidRDefault="00097206" w:rsidP="00477B7A">
            <w:pPr>
              <w:pStyle w:val="TableParagraph"/>
              <w:spacing w:before="209"/>
              <w:ind w:left="342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TRUE!</w:t>
            </w:r>
          </w:p>
          <w:p w14:paraId="56670328" w14:textId="77777777" w:rsidR="00097206" w:rsidRDefault="00097206" w:rsidP="00477B7A">
            <w:pPr>
              <w:pStyle w:val="TableParagraph"/>
              <w:spacing w:before="183" w:line="201" w:lineRule="auto"/>
              <w:ind w:left="334" w:right="361"/>
              <w:rPr>
                <w:sz w:val="28"/>
              </w:rPr>
            </w:pPr>
            <w:r>
              <w:rPr>
                <w:color w:val="231F20"/>
                <w:spacing w:val="-8"/>
                <w:sz w:val="28"/>
              </w:rPr>
              <w:t xml:space="preserve">You </w:t>
            </w:r>
            <w:r>
              <w:rPr>
                <w:color w:val="231F20"/>
                <w:spacing w:val="-5"/>
                <w:sz w:val="28"/>
              </w:rPr>
              <w:t xml:space="preserve">should never </w:t>
            </w:r>
            <w:r>
              <w:rPr>
                <w:color w:val="231F20"/>
                <w:spacing w:val="-4"/>
                <w:sz w:val="28"/>
              </w:rPr>
              <w:t xml:space="preserve">feel worried about </w:t>
            </w:r>
            <w:r>
              <w:rPr>
                <w:color w:val="231F20"/>
                <w:spacing w:val="-5"/>
                <w:sz w:val="28"/>
              </w:rPr>
              <w:t xml:space="preserve">telling employers that </w:t>
            </w:r>
            <w:r>
              <w:rPr>
                <w:color w:val="231F20"/>
                <w:spacing w:val="-7"/>
                <w:sz w:val="28"/>
              </w:rPr>
              <w:t xml:space="preserve">you’re deaf. </w:t>
            </w:r>
            <w:r>
              <w:rPr>
                <w:color w:val="231F20"/>
                <w:spacing w:val="-3"/>
                <w:sz w:val="28"/>
              </w:rPr>
              <w:t xml:space="preserve">The </w:t>
            </w:r>
            <w:r>
              <w:rPr>
                <w:color w:val="231F20"/>
                <w:spacing w:val="-5"/>
                <w:sz w:val="28"/>
              </w:rPr>
              <w:t xml:space="preserve">Equality </w:t>
            </w:r>
            <w:r>
              <w:rPr>
                <w:color w:val="231F20"/>
                <w:sz w:val="28"/>
              </w:rPr>
              <w:t xml:space="preserve">Act </w:t>
            </w:r>
            <w:r>
              <w:rPr>
                <w:color w:val="231F20"/>
                <w:spacing w:val="-7"/>
                <w:sz w:val="28"/>
              </w:rPr>
              <w:t xml:space="preserve">2010 </w:t>
            </w:r>
            <w:r>
              <w:rPr>
                <w:color w:val="231F20"/>
                <w:spacing w:val="-4"/>
                <w:sz w:val="28"/>
              </w:rPr>
              <w:t xml:space="preserve">and the Disability </w:t>
            </w:r>
            <w:r>
              <w:rPr>
                <w:color w:val="231F20"/>
                <w:spacing w:val="-5"/>
                <w:sz w:val="28"/>
              </w:rPr>
              <w:t xml:space="preserve">Discrimination </w:t>
            </w:r>
            <w:r>
              <w:rPr>
                <w:color w:val="231F20"/>
                <w:sz w:val="28"/>
              </w:rPr>
              <w:t xml:space="preserve">Act </w:t>
            </w:r>
            <w:r>
              <w:rPr>
                <w:color w:val="231F20"/>
                <w:spacing w:val="-4"/>
                <w:sz w:val="28"/>
              </w:rPr>
              <w:t xml:space="preserve">1995 </w:t>
            </w:r>
            <w:r>
              <w:rPr>
                <w:color w:val="231F20"/>
                <w:spacing w:val="-5"/>
                <w:sz w:val="28"/>
              </w:rPr>
              <w:t xml:space="preserve">(Northern Ireland </w:t>
            </w:r>
            <w:r>
              <w:rPr>
                <w:color w:val="231F20"/>
                <w:spacing w:val="-6"/>
                <w:sz w:val="28"/>
              </w:rPr>
              <w:t xml:space="preserve">only) make </w:t>
            </w:r>
            <w:r>
              <w:rPr>
                <w:color w:val="231F20"/>
                <w:spacing w:val="-5"/>
                <w:sz w:val="28"/>
              </w:rPr>
              <w:t xml:space="preserve">sure employers can’t discriminate against </w:t>
            </w:r>
            <w:r>
              <w:rPr>
                <w:color w:val="231F20"/>
                <w:spacing w:val="-4"/>
                <w:sz w:val="28"/>
              </w:rPr>
              <w:t xml:space="preserve">people with  </w:t>
            </w:r>
            <w:r>
              <w:rPr>
                <w:color w:val="231F20"/>
                <w:sz w:val="28"/>
              </w:rPr>
              <w:t xml:space="preserve">a </w:t>
            </w:r>
            <w:r>
              <w:rPr>
                <w:color w:val="231F20"/>
                <w:spacing w:val="-5"/>
                <w:sz w:val="28"/>
              </w:rPr>
              <w:t xml:space="preserve">disability. </w:t>
            </w:r>
            <w:r>
              <w:rPr>
                <w:color w:val="231F20"/>
                <w:sz w:val="28"/>
              </w:rPr>
              <w:t xml:space="preserve">So </w:t>
            </w:r>
            <w:r>
              <w:rPr>
                <w:color w:val="231F20"/>
                <w:spacing w:val="-4"/>
                <w:sz w:val="28"/>
              </w:rPr>
              <w:t xml:space="preserve">you </w:t>
            </w:r>
            <w:r>
              <w:rPr>
                <w:color w:val="231F20"/>
                <w:spacing w:val="-6"/>
                <w:sz w:val="28"/>
              </w:rPr>
              <w:t xml:space="preserve">shouldn’t </w:t>
            </w:r>
            <w:r>
              <w:rPr>
                <w:color w:val="231F20"/>
                <w:spacing w:val="-4"/>
                <w:sz w:val="28"/>
              </w:rPr>
              <w:t xml:space="preserve">feel worried about the interview being </w:t>
            </w:r>
            <w:r>
              <w:rPr>
                <w:color w:val="231F20"/>
                <w:spacing w:val="-5"/>
                <w:sz w:val="28"/>
              </w:rPr>
              <w:t xml:space="preserve">cancelled </w:t>
            </w:r>
            <w:r>
              <w:rPr>
                <w:color w:val="231F20"/>
                <w:sz w:val="28"/>
              </w:rPr>
              <w:t xml:space="preserve">or </w:t>
            </w:r>
            <w:r>
              <w:rPr>
                <w:color w:val="231F20"/>
                <w:spacing w:val="-4"/>
                <w:sz w:val="28"/>
              </w:rPr>
              <w:t xml:space="preserve">the </w:t>
            </w:r>
            <w:r>
              <w:rPr>
                <w:color w:val="231F20"/>
                <w:spacing w:val="-5"/>
                <w:sz w:val="28"/>
              </w:rPr>
              <w:t xml:space="preserve">employer </w:t>
            </w:r>
            <w:r>
              <w:rPr>
                <w:color w:val="231F20"/>
                <w:spacing w:val="-4"/>
                <w:sz w:val="28"/>
              </w:rPr>
              <w:t xml:space="preserve">not offering you the </w:t>
            </w:r>
            <w:r>
              <w:rPr>
                <w:color w:val="231F20"/>
                <w:spacing w:val="-3"/>
                <w:sz w:val="28"/>
              </w:rPr>
              <w:t xml:space="preserve">job </w:t>
            </w:r>
            <w:r>
              <w:rPr>
                <w:color w:val="231F20"/>
                <w:spacing w:val="-4"/>
                <w:sz w:val="28"/>
              </w:rPr>
              <w:t xml:space="preserve">because </w:t>
            </w:r>
            <w:r>
              <w:rPr>
                <w:color w:val="231F20"/>
                <w:spacing w:val="-7"/>
                <w:sz w:val="28"/>
              </w:rPr>
              <w:t>you’re</w:t>
            </w:r>
            <w:r>
              <w:rPr>
                <w:color w:val="231F20"/>
                <w:spacing w:val="-20"/>
                <w:sz w:val="28"/>
              </w:rPr>
              <w:t xml:space="preserve"> </w:t>
            </w:r>
            <w:r>
              <w:rPr>
                <w:color w:val="231F20"/>
                <w:spacing w:val="-7"/>
                <w:sz w:val="28"/>
              </w:rPr>
              <w:t>deaf.</w:t>
            </w:r>
          </w:p>
          <w:p w14:paraId="48F0FC1C" w14:textId="77777777" w:rsidR="00097206" w:rsidRDefault="00097206" w:rsidP="00477B7A">
            <w:pPr>
              <w:pStyle w:val="TableParagraph"/>
              <w:spacing w:before="175" w:line="201" w:lineRule="auto"/>
              <w:ind w:left="334" w:right="393"/>
              <w:rPr>
                <w:sz w:val="28"/>
              </w:rPr>
            </w:pPr>
            <w:r>
              <w:rPr>
                <w:color w:val="231F20"/>
                <w:spacing w:val="-3"/>
                <w:sz w:val="28"/>
              </w:rPr>
              <w:t xml:space="preserve">If </w:t>
            </w:r>
            <w:r>
              <w:rPr>
                <w:color w:val="231F20"/>
                <w:spacing w:val="-4"/>
                <w:sz w:val="28"/>
              </w:rPr>
              <w:t xml:space="preserve">you mentioned </w:t>
            </w:r>
            <w:r>
              <w:rPr>
                <w:color w:val="231F20"/>
                <w:spacing w:val="-5"/>
                <w:sz w:val="28"/>
              </w:rPr>
              <w:t xml:space="preserve">that </w:t>
            </w:r>
            <w:r>
              <w:rPr>
                <w:color w:val="231F20"/>
                <w:spacing w:val="-7"/>
                <w:sz w:val="28"/>
              </w:rPr>
              <w:t xml:space="preserve">you’re </w:t>
            </w:r>
            <w:r>
              <w:rPr>
                <w:color w:val="231F20"/>
                <w:spacing w:val="-5"/>
                <w:sz w:val="28"/>
              </w:rPr>
              <w:t xml:space="preserve">deaf </w:t>
            </w:r>
            <w:r>
              <w:rPr>
                <w:color w:val="231F20"/>
                <w:sz w:val="28"/>
              </w:rPr>
              <w:t xml:space="preserve">on a </w:t>
            </w:r>
            <w:r>
              <w:rPr>
                <w:color w:val="231F20"/>
                <w:spacing w:val="-3"/>
                <w:sz w:val="28"/>
              </w:rPr>
              <w:t xml:space="preserve">job </w:t>
            </w:r>
            <w:r>
              <w:rPr>
                <w:color w:val="231F20"/>
                <w:spacing w:val="-4"/>
                <w:sz w:val="28"/>
              </w:rPr>
              <w:t xml:space="preserve">application </w:t>
            </w:r>
            <w:r>
              <w:rPr>
                <w:color w:val="231F20"/>
                <w:sz w:val="28"/>
              </w:rPr>
              <w:t xml:space="preserve">or </w:t>
            </w:r>
            <w:r>
              <w:rPr>
                <w:color w:val="231F20"/>
                <w:spacing w:val="-4"/>
                <w:sz w:val="28"/>
              </w:rPr>
              <w:t xml:space="preserve">before </w:t>
            </w:r>
            <w:r>
              <w:rPr>
                <w:color w:val="231F20"/>
                <w:spacing w:val="-3"/>
                <w:sz w:val="28"/>
              </w:rPr>
              <w:t xml:space="preserve">an </w:t>
            </w:r>
            <w:r>
              <w:rPr>
                <w:color w:val="231F20"/>
                <w:spacing w:val="-4"/>
                <w:sz w:val="28"/>
              </w:rPr>
              <w:t xml:space="preserve">interview then the </w:t>
            </w:r>
            <w:r>
              <w:rPr>
                <w:color w:val="231F20"/>
                <w:spacing w:val="-5"/>
                <w:sz w:val="28"/>
              </w:rPr>
              <w:t xml:space="preserve">employer </w:t>
            </w:r>
            <w:r>
              <w:rPr>
                <w:color w:val="231F20"/>
                <w:spacing w:val="-3"/>
                <w:sz w:val="28"/>
              </w:rPr>
              <w:t xml:space="preserve">can </w:t>
            </w:r>
            <w:r>
              <w:rPr>
                <w:color w:val="231F20"/>
                <w:spacing w:val="-6"/>
                <w:sz w:val="28"/>
              </w:rPr>
              <w:t xml:space="preserve">make </w:t>
            </w:r>
            <w:r>
              <w:rPr>
                <w:color w:val="231F20"/>
                <w:spacing w:val="-5"/>
                <w:sz w:val="28"/>
              </w:rPr>
              <w:t xml:space="preserve">sure that </w:t>
            </w:r>
            <w:r>
              <w:rPr>
                <w:color w:val="231F20"/>
                <w:spacing w:val="-4"/>
                <w:sz w:val="28"/>
              </w:rPr>
              <w:t xml:space="preserve">the right </w:t>
            </w:r>
            <w:r>
              <w:rPr>
                <w:color w:val="231F20"/>
                <w:spacing w:val="-3"/>
                <w:sz w:val="28"/>
              </w:rPr>
              <w:t xml:space="preserve">support is </w:t>
            </w:r>
            <w:r>
              <w:rPr>
                <w:color w:val="231F20"/>
                <w:spacing w:val="-5"/>
                <w:sz w:val="28"/>
              </w:rPr>
              <w:t xml:space="preserve">available during </w:t>
            </w:r>
            <w:r>
              <w:rPr>
                <w:color w:val="231F20"/>
                <w:spacing w:val="-4"/>
                <w:sz w:val="28"/>
              </w:rPr>
              <w:t xml:space="preserve">the </w:t>
            </w:r>
            <w:r>
              <w:rPr>
                <w:color w:val="231F20"/>
                <w:spacing w:val="-6"/>
                <w:sz w:val="28"/>
              </w:rPr>
              <w:t xml:space="preserve">interview, </w:t>
            </w:r>
            <w:r>
              <w:rPr>
                <w:color w:val="231F20"/>
                <w:spacing w:val="-4"/>
                <w:sz w:val="28"/>
              </w:rPr>
              <w:t xml:space="preserve">for </w:t>
            </w:r>
            <w:r>
              <w:rPr>
                <w:color w:val="231F20"/>
                <w:spacing w:val="-5"/>
                <w:sz w:val="28"/>
              </w:rPr>
              <w:t xml:space="preserve">example </w:t>
            </w:r>
            <w:r>
              <w:rPr>
                <w:color w:val="231F20"/>
                <w:sz w:val="28"/>
              </w:rPr>
              <w:t xml:space="preserve">a </w:t>
            </w:r>
            <w:r>
              <w:rPr>
                <w:color w:val="231F20"/>
                <w:spacing w:val="-4"/>
                <w:sz w:val="28"/>
              </w:rPr>
              <w:t xml:space="preserve">BSL/Irish Sign Language </w:t>
            </w:r>
            <w:r>
              <w:rPr>
                <w:color w:val="231F20"/>
                <w:spacing w:val="-6"/>
                <w:sz w:val="28"/>
              </w:rPr>
              <w:t xml:space="preserve">(ISL) </w:t>
            </w:r>
            <w:r>
              <w:rPr>
                <w:color w:val="231F20"/>
                <w:spacing w:val="-7"/>
                <w:sz w:val="28"/>
              </w:rPr>
              <w:t xml:space="preserve">interpreter, </w:t>
            </w:r>
            <w:r>
              <w:rPr>
                <w:color w:val="231F20"/>
                <w:sz w:val="28"/>
              </w:rPr>
              <w:t xml:space="preserve">a </w:t>
            </w:r>
            <w:r>
              <w:rPr>
                <w:color w:val="231F20"/>
                <w:spacing w:val="-4"/>
                <w:sz w:val="28"/>
              </w:rPr>
              <w:t xml:space="preserve">palantypist </w:t>
            </w:r>
            <w:r>
              <w:rPr>
                <w:color w:val="231F20"/>
                <w:sz w:val="28"/>
              </w:rPr>
              <w:t xml:space="preserve">or </w:t>
            </w:r>
            <w:r>
              <w:rPr>
                <w:color w:val="231F20"/>
                <w:spacing w:val="-5"/>
                <w:sz w:val="28"/>
              </w:rPr>
              <w:t xml:space="preserve">even </w:t>
            </w:r>
            <w:r>
              <w:rPr>
                <w:color w:val="231F20"/>
                <w:spacing w:val="-4"/>
                <w:sz w:val="28"/>
              </w:rPr>
              <w:t xml:space="preserve">just </w:t>
            </w:r>
            <w:r>
              <w:rPr>
                <w:color w:val="231F20"/>
                <w:sz w:val="28"/>
              </w:rPr>
              <w:t xml:space="preserve">a </w:t>
            </w:r>
            <w:r>
              <w:rPr>
                <w:color w:val="231F20"/>
                <w:spacing w:val="-3"/>
                <w:sz w:val="28"/>
              </w:rPr>
              <w:t xml:space="preserve">room </w:t>
            </w:r>
            <w:r>
              <w:rPr>
                <w:color w:val="231F20"/>
                <w:spacing w:val="-4"/>
                <w:sz w:val="28"/>
              </w:rPr>
              <w:t xml:space="preserve">with good </w:t>
            </w:r>
            <w:r>
              <w:rPr>
                <w:color w:val="231F20"/>
                <w:spacing w:val="-3"/>
                <w:sz w:val="28"/>
              </w:rPr>
              <w:t xml:space="preserve">acoustics. If </w:t>
            </w:r>
            <w:r>
              <w:rPr>
                <w:color w:val="231F20"/>
                <w:spacing w:val="-4"/>
                <w:sz w:val="28"/>
              </w:rPr>
              <w:t xml:space="preserve">you get the right </w:t>
            </w:r>
            <w:r>
              <w:rPr>
                <w:color w:val="231F20"/>
                <w:spacing w:val="-3"/>
                <w:sz w:val="28"/>
              </w:rPr>
              <w:t xml:space="preserve">support </w:t>
            </w:r>
            <w:r>
              <w:rPr>
                <w:color w:val="231F20"/>
                <w:spacing w:val="-4"/>
                <w:sz w:val="28"/>
              </w:rPr>
              <w:t xml:space="preserve">for the interview then </w:t>
            </w:r>
            <w:r>
              <w:rPr>
                <w:color w:val="231F20"/>
                <w:spacing w:val="-7"/>
                <w:sz w:val="28"/>
              </w:rPr>
              <w:t xml:space="preserve">you’re </w:t>
            </w:r>
            <w:r>
              <w:rPr>
                <w:color w:val="231F20"/>
                <w:spacing w:val="-4"/>
                <w:sz w:val="28"/>
              </w:rPr>
              <w:t xml:space="preserve">more </w:t>
            </w:r>
            <w:r>
              <w:rPr>
                <w:color w:val="231F20"/>
                <w:spacing w:val="-5"/>
                <w:sz w:val="28"/>
              </w:rPr>
              <w:t xml:space="preserve">likely </w:t>
            </w:r>
            <w:r>
              <w:rPr>
                <w:color w:val="231F20"/>
                <w:spacing w:val="-3"/>
                <w:sz w:val="28"/>
              </w:rPr>
              <w:t xml:space="preserve">to do </w:t>
            </w:r>
            <w:r>
              <w:rPr>
                <w:color w:val="231F20"/>
                <w:spacing w:val="-5"/>
                <w:sz w:val="28"/>
              </w:rPr>
              <w:t xml:space="preserve">well during </w:t>
            </w:r>
            <w:r>
              <w:rPr>
                <w:color w:val="231F20"/>
                <w:spacing w:val="-4"/>
                <w:sz w:val="28"/>
              </w:rPr>
              <w:t xml:space="preserve">the interview and </w:t>
            </w:r>
            <w:r>
              <w:rPr>
                <w:color w:val="231F20"/>
                <w:spacing w:val="-5"/>
                <w:sz w:val="28"/>
              </w:rPr>
              <w:t xml:space="preserve">you’ll have </w:t>
            </w:r>
            <w:r>
              <w:rPr>
                <w:color w:val="231F20"/>
                <w:sz w:val="28"/>
              </w:rPr>
              <w:t xml:space="preserve">a </w:t>
            </w:r>
            <w:r>
              <w:rPr>
                <w:color w:val="231F20"/>
                <w:spacing w:val="-3"/>
                <w:sz w:val="28"/>
              </w:rPr>
              <w:t xml:space="preserve">better </w:t>
            </w:r>
            <w:r>
              <w:rPr>
                <w:color w:val="231F20"/>
                <w:spacing w:val="-5"/>
                <w:sz w:val="28"/>
              </w:rPr>
              <w:t xml:space="preserve">chance </w:t>
            </w:r>
            <w:r>
              <w:rPr>
                <w:color w:val="231F20"/>
                <w:spacing w:val="-3"/>
                <w:sz w:val="28"/>
              </w:rPr>
              <w:t xml:space="preserve">of getting </w:t>
            </w:r>
            <w:r>
              <w:rPr>
                <w:color w:val="231F20"/>
                <w:spacing w:val="-4"/>
                <w:sz w:val="28"/>
              </w:rPr>
              <w:t xml:space="preserve">the </w:t>
            </w:r>
            <w:r>
              <w:rPr>
                <w:color w:val="231F20"/>
                <w:spacing w:val="-6"/>
                <w:sz w:val="28"/>
              </w:rPr>
              <w:t>job!</w:t>
            </w:r>
          </w:p>
          <w:p w14:paraId="60048B32" w14:textId="77777777" w:rsidR="00097206" w:rsidRDefault="00097206" w:rsidP="00477B7A">
            <w:pPr>
              <w:pStyle w:val="TableParagraph"/>
              <w:spacing w:before="6" w:line="201" w:lineRule="auto"/>
              <w:ind w:left="334" w:right="442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So </w:t>
            </w:r>
            <w:r>
              <w:rPr>
                <w:color w:val="231F20"/>
                <w:spacing w:val="-5"/>
                <w:sz w:val="28"/>
              </w:rPr>
              <w:t xml:space="preserve">this </w:t>
            </w:r>
            <w:r>
              <w:rPr>
                <w:color w:val="231F20"/>
                <w:spacing w:val="-3"/>
                <w:sz w:val="28"/>
              </w:rPr>
              <w:t xml:space="preserve">is </w:t>
            </w:r>
            <w:r>
              <w:rPr>
                <w:color w:val="231F20"/>
                <w:sz w:val="28"/>
              </w:rPr>
              <w:t xml:space="preserve">very </w:t>
            </w:r>
            <w:r>
              <w:rPr>
                <w:color w:val="231F20"/>
                <w:spacing w:val="-4"/>
                <w:sz w:val="28"/>
              </w:rPr>
              <w:t xml:space="preserve">important. </w:t>
            </w:r>
            <w:r>
              <w:rPr>
                <w:color w:val="231F20"/>
                <w:spacing w:val="-3"/>
                <w:sz w:val="28"/>
              </w:rPr>
              <w:t xml:space="preserve">It is </w:t>
            </w:r>
            <w:r>
              <w:rPr>
                <w:color w:val="231F20"/>
                <w:spacing w:val="-6"/>
                <w:sz w:val="28"/>
              </w:rPr>
              <w:t xml:space="preserve">however </w:t>
            </w:r>
            <w:r>
              <w:rPr>
                <w:color w:val="231F20"/>
                <w:spacing w:val="-3"/>
                <w:sz w:val="28"/>
              </w:rPr>
              <w:t xml:space="preserve">still </w:t>
            </w:r>
            <w:r>
              <w:rPr>
                <w:color w:val="231F20"/>
                <w:sz w:val="28"/>
              </w:rPr>
              <w:t xml:space="preserve">a </w:t>
            </w:r>
            <w:r>
              <w:rPr>
                <w:color w:val="231F20"/>
                <w:spacing w:val="-4"/>
                <w:sz w:val="28"/>
              </w:rPr>
              <w:t xml:space="preserve">personal choice and </w:t>
            </w:r>
            <w:r>
              <w:rPr>
                <w:color w:val="231F20"/>
                <w:spacing w:val="-3"/>
                <w:sz w:val="28"/>
              </w:rPr>
              <w:t xml:space="preserve">up to </w:t>
            </w:r>
            <w:r>
              <w:rPr>
                <w:color w:val="231F20"/>
                <w:spacing w:val="-4"/>
                <w:sz w:val="28"/>
              </w:rPr>
              <w:t xml:space="preserve">you </w:t>
            </w:r>
            <w:r>
              <w:rPr>
                <w:color w:val="231F20"/>
                <w:sz w:val="28"/>
              </w:rPr>
              <w:t xml:space="preserve">if </w:t>
            </w:r>
            <w:r>
              <w:rPr>
                <w:color w:val="231F20"/>
                <w:spacing w:val="-4"/>
                <w:sz w:val="28"/>
              </w:rPr>
              <w:t xml:space="preserve">you </w:t>
            </w:r>
            <w:r>
              <w:rPr>
                <w:color w:val="231F20"/>
                <w:spacing w:val="-5"/>
                <w:sz w:val="28"/>
              </w:rPr>
              <w:t xml:space="preserve">tell your employer </w:t>
            </w:r>
            <w:r>
              <w:rPr>
                <w:color w:val="231F20"/>
                <w:spacing w:val="-3"/>
                <w:sz w:val="28"/>
              </w:rPr>
              <w:t xml:space="preserve">at </w:t>
            </w:r>
            <w:r>
              <w:rPr>
                <w:color w:val="231F20"/>
                <w:spacing w:val="-6"/>
                <w:sz w:val="28"/>
              </w:rPr>
              <w:t>interview.</w:t>
            </w:r>
          </w:p>
        </w:tc>
      </w:tr>
      <w:tr w:rsidR="00097206" w14:paraId="27CF3E41" w14:textId="77777777" w:rsidTr="00477B7A">
        <w:trPr>
          <w:trHeight w:val="5746"/>
        </w:trPr>
        <w:tc>
          <w:tcPr>
            <w:tcW w:w="516" w:type="dxa"/>
            <w:tcBorders>
              <w:top w:val="single" w:sz="18" w:space="0" w:color="87027B"/>
              <w:bottom w:val="single" w:sz="8" w:space="0" w:color="892890"/>
            </w:tcBorders>
          </w:tcPr>
          <w:p w14:paraId="6DDE62EC" w14:textId="77777777" w:rsidR="00097206" w:rsidRDefault="00097206" w:rsidP="00477B7A">
            <w:pPr>
              <w:pStyle w:val="TableParagraph"/>
              <w:spacing w:line="442" w:lineRule="exact"/>
              <w:rPr>
                <w:b/>
                <w:sz w:val="36"/>
              </w:rPr>
            </w:pPr>
            <w:r>
              <w:rPr>
                <w:b/>
                <w:color w:val="892890"/>
                <w:sz w:val="36"/>
              </w:rPr>
              <w:t>5</w:t>
            </w:r>
          </w:p>
        </w:tc>
        <w:tc>
          <w:tcPr>
            <w:tcW w:w="8894" w:type="dxa"/>
            <w:tcBorders>
              <w:top w:val="single" w:sz="18" w:space="0" w:color="87027B"/>
              <w:bottom w:val="single" w:sz="8" w:space="0" w:color="892890"/>
            </w:tcBorders>
          </w:tcPr>
          <w:p w14:paraId="0785F8FD" w14:textId="77777777" w:rsidR="00097206" w:rsidRDefault="00097206" w:rsidP="00477B7A">
            <w:pPr>
              <w:pStyle w:val="TableParagraph"/>
              <w:spacing w:before="94" w:line="201" w:lineRule="auto"/>
              <w:ind w:left="334" w:right="44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I </w:t>
            </w:r>
            <w:r>
              <w:rPr>
                <w:b/>
                <w:color w:val="231F20"/>
                <w:spacing w:val="-5"/>
                <w:sz w:val="28"/>
              </w:rPr>
              <w:t xml:space="preserve">won’t </w:t>
            </w:r>
            <w:r>
              <w:rPr>
                <w:b/>
                <w:color w:val="231F20"/>
                <w:sz w:val="28"/>
              </w:rPr>
              <w:t xml:space="preserve">be </w:t>
            </w:r>
            <w:r>
              <w:rPr>
                <w:b/>
                <w:color w:val="231F20"/>
                <w:spacing w:val="-3"/>
                <w:sz w:val="28"/>
              </w:rPr>
              <w:t xml:space="preserve">able to </w:t>
            </w:r>
            <w:r>
              <w:rPr>
                <w:b/>
                <w:color w:val="231F20"/>
                <w:spacing w:val="-4"/>
                <w:sz w:val="28"/>
              </w:rPr>
              <w:t xml:space="preserve">get </w:t>
            </w:r>
            <w:r>
              <w:rPr>
                <w:b/>
                <w:color w:val="231F20"/>
                <w:sz w:val="28"/>
              </w:rPr>
              <w:t xml:space="preserve">a </w:t>
            </w:r>
            <w:r>
              <w:rPr>
                <w:b/>
                <w:color w:val="231F20"/>
                <w:spacing w:val="-3"/>
                <w:sz w:val="28"/>
              </w:rPr>
              <w:t xml:space="preserve">job </w:t>
            </w:r>
            <w:r>
              <w:rPr>
                <w:b/>
                <w:color w:val="231F20"/>
                <w:sz w:val="28"/>
              </w:rPr>
              <w:t xml:space="preserve">in </w:t>
            </w:r>
            <w:r>
              <w:rPr>
                <w:b/>
                <w:color w:val="231F20"/>
                <w:spacing w:val="-3"/>
                <w:sz w:val="28"/>
              </w:rPr>
              <w:t xml:space="preserve">an office because </w:t>
            </w:r>
            <w:r>
              <w:rPr>
                <w:b/>
                <w:color w:val="231F20"/>
                <w:spacing w:val="-4"/>
                <w:sz w:val="28"/>
              </w:rPr>
              <w:t xml:space="preserve">I’ll </w:t>
            </w:r>
            <w:r>
              <w:rPr>
                <w:b/>
                <w:color w:val="231F20"/>
                <w:sz w:val="28"/>
              </w:rPr>
              <w:t xml:space="preserve">find it </w:t>
            </w:r>
            <w:r>
              <w:rPr>
                <w:b/>
                <w:color w:val="231F20"/>
                <w:spacing w:val="-3"/>
                <w:sz w:val="28"/>
              </w:rPr>
              <w:t xml:space="preserve">too </w:t>
            </w:r>
            <w:r>
              <w:rPr>
                <w:b/>
                <w:color w:val="231F20"/>
                <w:spacing w:val="-4"/>
                <w:sz w:val="28"/>
              </w:rPr>
              <w:t xml:space="preserve">difficult </w:t>
            </w:r>
            <w:r>
              <w:rPr>
                <w:b/>
                <w:color w:val="231F20"/>
                <w:spacing w:val="-3"/>
                <w:sz w:val="28"/>
              </w:rPr>
              <w:t xml:space="preserve">to </w:t>
            </w:r>
            <w:r>
              <w:rPr>
                <w:b/>
                <w:color w:val="231F20"/>
                <w:spacing w:val="-4"/>
                <w:sz w:val="28"/>
              </w:rPr>
              <w:t xml:space="preserve">take </w:t>
            </w:r>
            <w:r>
              <w:rPr>
                <w:b/>
                <w:color w:val="231F20"/>
                <w:sz w:val="28"/>
              </w:rPr>
              <w:t xml:space="preserve">part in </w:t>
            </w:r>
            <w:r>
              <w:rPr>
                <w:b/>
                <w:color w:val="231F20"/>
                <w:spacing w:val="-4"/>
                <w:sz w:val="28"/>
              </w:rPr>
              <w:t xml:space="preserve">discussions during </w:t>
            </w:r>
            <w:r>
              <w:rPr>
                <w:b/>
                <w:color w:val="231F20"/>
                <w:spacing w:val="-3"/>
                <w:sz w:val="28"/>
              </w:rPr>
              <w:t>meetings.</w:t>
            </w:r>
          </w:p>
          <w:p w14:paraId="39ADC220" w14:textId="77777777" w:rsidR="00097206" w:rsidRDefault="00097206" w:rsidP="00477B7A">
            <w:pPr>
              <w:pStyle w:val="TableParagraph"/>
              <w:spacing w:before="209"/>
              <w:ind w:left="342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FALSE!</w:t>
            </w:r>
          </w:p>
          <w:p w14:paraId="59FD12A6" w14:textId="77777777" w:rsidR="00097206" w:rsidRDefault="00097206" w:rsidP="00477B7A">
            <w:pPr>
              <w:pStyle w:val="TableParagraph"/>
              <w:spacing w:before="183" w:line="201" w:lineRule="auto"/>
              <w:ind w:left="334" w:right="365"/>
              <w:rPr>
                <w:sz w:val="28"/>
              </w:rPr>
            </w:pPr>
            <w:r>
              <w:rPr>
                <w:color w:val="231F20"/>
                <w:spacing w:val="-8"/>
                <w:sz w:val="28"/>
              </w:rPr>
              <w:t xml:space="preserve">Your </w:t>
            </w:r>
            <w:r>
              <w:rPr>
                <w:color w:val="231F20"/>
                <w:spacing w:val="-5"/>
                <w:sz w:val="28"/>
              </w:rPr>
              <w:t xml:space="preserve">employer will have </w:t>
            </w:r>
            <w:r>
              <w:rPr>
                <w:color w:val="231F20"/>
                <w:spacing w:val="-3"/>
                <w:sz w:val="28"/>
              </w:rPr>
              <w:t xml:space="preserve">to put </w:t>
            </w:r>
            <w:r>
              <w:rPr>
                <w:color w:val="231F20"/>
                <w:spacing w:val="-5"/>
                <w:sz w:val="28"/>
              </w:rPr>
              <w:t xml:space="preserve">reasonable adjustments </w:t>
            </w:r>
            <w:r>
              <w:rPr>
                <w:color w:val="231F20"/>
                <w:spacing w:val="-3"/>
                <w:sz w:val="28"/>
              </w:rPr>
              <w:t xml:space="preserve">in </w:t>
            </w:r>
            <w:r>
              <w:rPr>
                <w:color w:val="231F20"/>
                <w:spacing w:val="-5"/>
                <w:sz w:val="28"/>
              </w:rPr>
              <w:t xml:space="preserve">place </w:t>
            </w:r>
            <w:r>
              <w:rPr>
                <w:color w:val="231F20"/>
                <w:spacing w:val="-3"/>
                <w:sz w:val="28"/>
              </w:rPr>
              <w:t xml:space="preserve">to support </w:t>
            </w:r>
            <w:r>
              <w:rPr>
                <w:color w:val="231F20"/>
                <w:spacing w:val="-4"/>
                <w:sz w:val="28"/>
              </w:rPr>
              <w:t xml:space="preserve">you </w:t>
            </w:r>
            <w:r>
              <w:rPr>
                <w:color w:val="231F20"/>
                <w:spacing w:val="-3"/>
                <w:sz w:val="28"/>
              </w:rPr>
              <w:t xml:space="preserve">in </w:t>
            </w:r>
            <w:r>
              <w:rPr>
                <w:color w:val="231F20"/>
                <w:spacing w:val="-4"/>
                <w:sz w:val="28"/>
              </w:rPr>
              <w:t xml:space="preserve">meetings, </w:t>
            </w:r>
            <w:r>
              <w:rPr>
                <w:color w:val="231F20"/>
                <w:sz w:val="28"/>
              </w:rPr>
              <w:t xml:space="preserve">eg </w:t>
            </w:r>
            <w:r>
              <w:rPr>
                <w:color w:val="231F20"/>
                <w:spacing w:val="-6"/>
                <w:sz w:val="28"/>
              </w:rPr>
              <w:t xml:space="preserve">make </w:t>
            </w:r>
            <w:r>
              <w:rPr>
                <w:color w:val="231F20"/>
                <w:spacing w:val="-5"/>
                <w:sz w:val="28"/>
              </w:rPr>
              <w:t xml:space="preserve">colleagues aware that they should speak </w:t>
            </w:r>
            <w:r>
              <w:rPr>
                <w:color w:val="231F20"/>
                <w:spacing w:val="-3"/>
                <w:sz w:val="28"/>
              </w:rPr>
              <w:t xml:space="preserve">one at </w:t>
            </w:r>
            <w:r>
              <w:rPr>
                <w:color w:val="231F20"/>
                <w:sz w:val="28"/>
              </w:rPr>
              <w:t xml:space="preserve">a </w:t>
            </w:r>
            <w:r>
              <w:rPr>
                <w:color w:val="231F20"/>
                <w:spacing w:val="-3"/>
                <w:sz w:val="28"/>
              </w:rPr>
              <w:t xml:space="preserve">time </w:t>
            </w:r>
            <w:r>
              <w:rPr>
                <w:color w:val="231F20"/>
                <w:spacing w:val="-5"/>
                <w:sz w:val="28"/>
              </w:rPr>
              <w:t xml:space="preserve">during </w:t>
            </w:r>
            <w:r>
              <w:rPr>
                <w:color w:val="231F20"/>
                <w:spacing w:val="-4"/>
                <w:sz w:val="28"/>
              </w:rPr>
              <w:t xml:space="preserve">meetings, </w:t>
            </w:r>
            <w:r>
              <w:rPr>
                <w:color w:val="231F20"/>
                <w:spacing w:val="-5"/>
                <w:sz w:val="28"/>
              </w:rPr>
              <w:t xml:space="preserve">schedule </w:t>
            </w:r>
            <w:r>
              <w:rPr>
                <w:color w:val="231F20"/>
                <w:spacing w:val="-4"/>
                <w:sz w:val="28"/>
              </w:rPr>
              <w:t xml:space="preserve">meetings </w:t>
            </w:r>
            <w:r>
              <w:rPr>
                <w:color w:val="231F20"/>
                <w:spacing w:val="-3"/>
                <w:sz w:val="28"/>
              </w:rPr>
              <w:t xml:space="preserve">far </w:t>
            </w:r>
            <w:r>
              <w:rPr>
                <w:color w:val="231F20"/>
                <w:spacing w:val="-4"/>
                <w:sz w:val="28"/>
              </w:rPr>
              <w:t xml:space="preserve">enough </w:t>
            </w:r>
            <w:r>
              <w:rPr>
                <w:color w:val="231F20"/>
                <w:spacing w:val="-3"/>
                <w:sz w:val="28"/>
              </w:rPr>
              <w:t xml:space="preserve">in </w:t>
            </w:r>
            <w:r>
              <w:rPr>
                <w:color w:val="231F20"/>
                <w:spacing w:val="-4"/>
                <w:sz w:val="28"/>
              </w:rPr>
              <w:t xml:space="preserve">advance </w:t>
            </w:r>
            <w:r>
              <w:rPr>
                <w:color w:val="231F20"/>
                <w:spacing w:val="-3"/>
                <w:sz w:val="28"/>
              </w:rPr>
              <w:t xml:space="preserve">to </w:t>
            </w:r>
            <w:r>
              <w:rPr>
                <w:color w:val="231F20"/>
                <w:spacing w:val="-5"/>
                <w:sz w:val="28"/>
              </w:rPr>
              <w:t xml:space="preserve">allow </w:t>
            </w:r>
            <w:r>
              <w:rPr>
                <w:color w:val="231F20"/>
                <w:spacing w:val="-4"/>
                <w:sz w:val="28"/>
              </w:rPr>
              <w:t xml:space="preserve">you </w:t>
            </w:r>
            <w:r>
              <w:rPr>
                <w:color w:val="231F20"/>
                <w:spacing w:val="-3"/>
                <w:sz w:val="28"/>
              </w:rPr>
              <w:t xml:space="preserve">to </w:t>
            </w:r>
            <w:r>
              <w:rPr>
                <w:color w:val="231F20"/>
                <w:spacing w:val="-5"/>
                <w:sz w:val="28"/>
              </w:rPr>
              <w:t xml:space="preserve">arrange </w:t>
            </w:r>
            <w:r>
              <w:rPr>
                <w:color w:val="231F20"/>
                <w:spacing w:val="-4"/>
                <w:sz w:val="28"/>
              </w:rPr>
              <w:t xml:space="preserve">communication </w:t>
            </w:r>
            <w:r>
              <w:rPr>
                <w:color w:val="231F20"/>
                <w:spacing w:val="-3"/>
                <w:sz w:val="28"/>
              </w:rPr>
              <w:t>support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pacing w:val="-3"/>
                <w:sz w:val="28"/>
              </w:rPr>
              <w:t>etc.</w:t>
            </w:r>
          </w:p>
          <w:p w14:paraId="5CC16004" w14:textId="77777777" w:rsidR="00097206" w:rsidRDefault="00097206" w:rsidP="00477B7A">
            <w:pPr>
              <w:pStyle w:val="TableParagraph"/>
              <w:spacing w:before="174" w:line="201" w:lineRule="auto"/>
              <w:ind w:left="334" w:right="759"/>
              <w:rPr>
                <w:sz w:val="28"/>
              </w:rPr>
            </w:pPr>
            <w:r>
              <w:rPr>
                <w:color w:val="231F20"/>
                <w:spacing w:val="-8"/>
                <w:sz w:val="28"/>
              </w:rPr>
              <w:t xml:space="preserve">You </w:t>
            </w:r>
            <w:r>
              <w:rPr>
                <w:color w:val="231F20"/>
                <w:spacing w:val="-4"/>
                <w:sz w:val="28"/>
              </w:rPr>
              <w:t xml:space="preserve">could also apply for the Access </w:t>
            </w:r>
            <w:r>
              <w:rPr>
                <w:color w:val="231F20"/>
                <w:spacing w:val="-3"/>
                <w:sz w:val="28"/>
              </w:rPr>
              <w:t xml:space="preserve">to </w:t>
            </w:r>
            <w:r>
              <w:rPr>
                <w:color w:val="231F20"/>
                <w:spacing w:val="-5"/>
                <w:sz w:val="28"/>
              </w:rPr>
              <w:t xml:space="preserve">Work </w:t>
            </w:r>
            <w:r>
              <w:rPr>
                <w:color w:val="231F20"/>
                <w:spacing w:val="-6"/>
                <w:sz w:val="28"/>
              </w:rPr>
              <w:t xml:space="preserve">(AtW) </w:t>
            </w:r>
            <w:r>
              <w:rPr>
                <w:color w:val="231F20"/>
                <w:spacing w:val="-4"/>
                <w:sz w:val="28"/>
              </w:rPr>
              <w:t xml:space="preserve">scheme and </w:t>
            </w:r>
            <w:r>
              <w:rPr>
                <w:color w:val="231F20"/>
                <w:spacing w:val="-3"/>
                <w:sz w:val="28"/>
              </w:rPr>
              <w:t xml:space="preserve">use </w:t>
            </w:r>
            <w:r>
              <w:rPr>
                <w:color w:val="231F20"/>
                <w:spacing w:val="-4"/>
                <w:sz w:val="28"/>
              </w:rPr>
              <w:t xml:space="preserve">the </w:t>
            </w:r>
            <w:r>
              <w:rPr>
                <w:color w:val="231F20"/>
                <w:spacing w:val="-5"/>
                <w:sz w:val="28"/>
              </w:rPr>
              <w:t xml:space="preserve">funding </w:t>
            </w:r>
            <w:r>
              <w:rPr>
                <w:color w:val="231F20"/>
                <w:spacing w:val="-3"/>
                <w:sz w:val="28"/>
              </w:rPr>
              <w:t xml:space="preserve">to </w:t>
            </w:r>
            <w:r>
              <w:rPr>
                <w:color w:val="231F20"/>
                <w:spacing w:val="-4"/>
                <w:sz w:val="28"/>
              </w:rPr>
              <w:t xml:space="preserve">pay for the communication </w:t>
            </w:r>
            <w:r>
              <w:rPr>
                <w:color w:val="231F20"/>
                <w:spacing w:val="-3"/>
                <w:sz w:val="28"/>
              </w:rPr>
              <w:t xml:space="preserve">support </w:t>
            </w:r>
            <w:r>
              <w:rPr>
                <w:color w:val="231F20"/>
                <w:sz w:val="28"/>
              </w:rPr>
              <w:t xml:space="preserve">or </w:t>
            </w:r>
            <w:r>
              <w:rPr>
                <w:color w:val="231F20"/>
                <w:spacing w:val="-4"/>
                <w:sz w:val="28"/>
              </w:rPr>
              <w:t xml:space="preserve">technology you need </w:t>
            </w:r>
            <w:r>
              <w:rPr>
                <w:color w:val="231F20"/>
                <w:spacing w:val="-3"/>
                <w:sz w:val="28"/>
              </w:rPr>
              <w:t xml:space="preserve">to </w:t>
            </w:r>
            <w:r>
              <w:rPr>
                <w:color w:val="231F20"/>
                <w:spacing w:val="-5"/>
                <w:sz w:val="28"/>
              </w:rPr>
              <w:t xml:space="preserve">allow </w:t>
            </w:r>
            <w:r>
              <w:rPr>
                <w:color w:val="231F20"/>
                <w:spacing w:val="-4"/>
                <w:sz w:val="28"/>
              </w:rPr>
              <w:t xml:space="preserve">you </w:t>
            </w:r>
            <w:r>
              <w:rPr>
                <w:color w:val="231F20"/>
                <w:spacing w:val="-3"/>
                <w:sz w:val="28"/>
              </w:rPr>
              <w:t xml:space="preserve">to </w:t>
            </w:r>
            <w:r>
              <w:rPr>
                <w:color w:val="231F20"/>
                <w:spacing w:val="-4"/>
                <w:sz w:val="28"/>
              </w:rPr>
              <w:t xml:space="preserve">access </w:t>
            </w:r>
            <w:r>
              <w:rPr>
                <w:color w:val="231F20"/>
                <w:spacing w:val="-5"/>
                <w:sz w:val="28"/>
              </w:rPr>
              <w:t xml:space="preserve">communication. </w:t>
            </w:r>
            <w:r>
              <w:rPr>
                <w:color w:val="231F20"/>
                <w:spacing w:val="-3"/>
                <w:sz w:val="28"/>
              </w:rPr>
              <w:t xml:space="preserve">For </w:t>
            </w:r>
            <w:r>
              <w:rPr>
                <w:color w:val="231F20"/>
                <w:spacing w:val="-6"/>
                <w:sz w:val="28"/>
              </w:rPr>
              <w:t xml:space="preserve">example, </w:t>
            </w:r>
            <w:r>
              <w:rPr>
                <w:color w:val="231F20"/>
                <w:spacing w:val="-4"/>
                <w:sz w:val="28"/>
              </w:rPr>
              <w:t xml:space="preserve">you could </w:t>
            </w:r>
            <w:r>
              <w:rPr>
                <w:color w:val="231F20"/>
                <w:spacing w:val="-3"/>
                <w:sz w:val="28"/>
              </w:rPr>
              <w:t xml:space="preserve">use </w:t>
            </w:r>
            <w:r>
              <w:rPr>
                <w:color w:val="231F20"/>
                <w:spacing w:val="-4"/>
                <w:sz w:val="28"/>
              </w:rPr>
              <w:t xml:space="preserve">the </w:t>
            </w:r>
            <w:r>
              <w:rPr>
                <w:color w:val="231F20"/>
                <w:spacing w:val="-5"/>
                <w:sz w:val="28"/>
              </w:rPr>
              <w:t xml:space="preserve">funding </w:t>
            </w:r>
            <w:r>
              <w:rPr>
                <w:color w:val="231F20"/>
                <w:spacing w:val="-3"/>
                <w:sz w:val="28"/>
              </w:rPr>
              <w:t xml:space="preserve">to </w:t>
            </w:r>
            <w:r>
              <w:rPr>
                <w:color w:val="231F20"/>
                <w:spacing w:val="-4"/>
                <w:sz w:val="28"/>
              </w:rPr>
              <w:t xml:space="preserve">pay for </w:t>
            </w:r>
            <w:r>
              <w:rPr>
                <w:color w:val="231F20"/>
                <w:sz w:val="28"/>
              </w:rPr>
              <w:t xml:space="preserve">a </w:t>
            </w:r>
            <w:r>
              <w:rPr>
                <w:color w:val="231F20"/>
                <w:spacing w:val="-3"/>
                <w:sz w:val="28"/>
              </w:rPr>
              <w:t xml:space="preserve">BSL </w:t>
            </w:r>
            <w:r>
              <w:rPr>
                <w:color w:val="231F20"/>
                <w:spacing w:val="-5"/>
                <w:sz w:val="28"/>
              </w:rPr>
              <w:t xml:space="preserve">interpreter </w:t>
            </w:r>
            <w:r>
              <w:rPr>
                <w:color w:val="231F20"/>
                <w:sz w:val="28"/>
              </w:rPr>
              <w:t xml:space="preserve">or </w:t>
            </w:r>
            <w:r>
              <w:rPr>
                <w:color w:val="231F20"/>
                <w:spacing w:val="-4"/>
                <w:sz w:val="28"/>
              </w:rPr>
              <w:t xml:space="preserve">palantypist </w:t>
            </w:r>
            <w:r>
              <w:rPr>
                <w:color w:val="231F20"/>
                <w:spacing w:val="-3"/>
                <w:sz w:val="28"/>
              </w:rPr>
              <w:t xml:space="preserve">to support </w:t>
            </w:r>
            <w:r>
              <w:rPr>
                <w:color w:val="231F20"/>
                <w:spacing w:val="-4"/>
                <w:sz w:val="28"/>
              </w:rPr>
              <w:t xml:space="preserve">you </w:t>
            </w:r>
            <w:r>
              <w:rPr>
                <w:color w:val="231F20"/>
                <w:spacing w:val="-3"/>
                <w:sz w:val="28"/>
              </w:rPr>
              <w:t xml:space="preserve">in </w:t>
            </w:r>
            <w:r>
              <w:rPr>
                <w:color w:val="231F20"/>
                <w:spacing w:val="-4"/>
                <w:sz w:val="28"/>
              </w:rPr>
              <w:t xml:space="preserve">meetings. </w:t>
            </w:r>
            <w:r>
              <w:rPr>
                <w:color w:val="231F20"/>
                <w:sz w:val="28"/>
              </w:rPr>
              <w:t xml:space="preserve">Or </w:t>
            </w:r>
            <w:r>
              <w:rPr>
                <w:color w:val="231F20"/>
                <w:spacing w:val="-4"/>
                <w:sz w:val="28"/>
              </w:rPr>
              <w:t xml:space="preserve">you could </w:t>
            </w:r>
            <w:r>
              <w:rPr>
                <w:color w:val="231F20"/>
                <w:spacing w:val="-5"/>
                <w:sz w:val="28"/>
              </w:rPr>
              <w:t xml:space="preserve">purchase </w:t>
            </w:r>
            <w:r>
              <w:rPr>
                <w:color w:val="231F20"/>
                <w:sz w:val="28"/>
              </w:rPr>
              <w:t xml:space="preserve">a </w:t>
            </w:r>
            <w:r>
              <w:rPr>
                <w:color w:val="231F20"/>
                <w:spacing w:val="-4"/>
                <w:sz w:val="28"/>
              </w:rPr>
              <w:t xml:space="preserve">radio aid </w:t>
            </w:r>
            <w:r>
              <w:rPr>
                <w:color w:val="231F20"/>
                <w:spacing w:val="-3"/>
                <w:sz w:val="28"/>
              </w:rPr>
              <w:t xml:space="preserve">to </w:t>
            </w:r>
            <w:r>
              <w:rPr>
                <w:color w:val="231F20"/>
                <w:spacing w:val="-4"/>
                <w:sz w:val="28"/>
              </w:rPr>
              <w:t xml:space="preserve">help you </w:t>
            </w:r>
            <w:r>
              <w:rPr>
                <w:color w:val="231F20"/>
                <w:spacing w:val="-3"/>
                <w:sz w:val="28"/>
              </w:rPr>
              <w:t xml:space="preserve">in </w:t>
            </w:r>
            <w:r>
              <w:rPr>
                <w:color w:val="231F20"/>
                <w:spacing w:val="-4"/>
                <w:sz w:val="28"/>
              </w:rPr>
              <w:t>meetings.</w:t>
            </w:r>
          </w:p>
          <w:p w14:paraId="018D6102" w14:textId="77777777" w:rsidR="00097206" w:rsidRDefault="00097206" w:rsidP="00477B7A">
            <w:pPr>
              <w:pStyle w:val="TableParagraph"/>
              <w:spacing w:before="5" w:line="201" w:lineRule="auto"/>
              <w:ind w:left="334"/>
              <w:rPr>
                <w:sz w:val="28"/>
              </w:rPr>
            </w:pPr>
            <w:r>
              <w:rPr>
                <w:color w:val="231F20"/>
                <w:spacing w:val="-8"/>
                <w:sz w:val="28"/>
              </w:rPr>
              <w:t xml:space="preserve">You </w:t>
            </w:r>
            <w:r>
              <w:rPr>
                <w:color w:val="231F20"/>
                <w:spacing w:val="-5"/>
                <w:sz w:val="28"/>
              </w:rPr>
              <w:t xml:space="preserve">will have </w:t>
            </w:r>
            <w:r>
              <w:rPr>
                <w:color w:val="231F20"/>
                <w:spacing w:val="-3"/>
                <w:sz w:val="28"/>
              </w:rPr>
              <w:t xml:space="preserve">to </w:t>
            </w:r>
            <w:r>
              <w:rPr>
                <w:color w:val="231F20"/>
                <w:spacing w:val="-6"/>
                <w:sz w:val="28"/>
              </w:rPr>
              <w:t xml:space="preserve">make </w:t>
            </w:r>
            <w:r>
              <w:rPr>
                <w:color w:val="231F20"/>
                <w:spacing w:val="-4"/>
                <w:sz w:val="28"/>
              </w:rPr>
              <w:t xml:space="preserve">the application </w:t>
            </w:r>
            <w:r>
              <w:rPr>
                <w:color w:val="231F20"/>
                <w:spacing w:val="-3"/>
                <w:sz w:val="28"/>
              </w:rPr>
              <w:t xml:space="preserve">to </w:t>
            </w:r>
            <w:r>
              <w:rPr>
                <w:color w:val="231F20"/>
                <w:spacing w:val="-5"/>
                <w:sz w:val="28"/>
              </w:rPr>
              <w:t xml:space="preserve">AtW yourself </w:t>
            </w:r>
            <w:r>
              <w:rPr>
                <w:color w:val="231F20"/>
                <w:spacing w:val="-3"/>
                <w:sz w:val="28"/>
              </w:rPr>
              <w:t xml:space="preserve">but </w:t>
            </w:r>
            <w:r>
              <w:rPr>
                <w:color w:val="231F20"/>
                <w:spacing w:val="-5"/>
                <w:sz w:val="28"/>
              </w:rPr>
              <w:t xml:space="preserve">your employer should </w:t>
            </w:r>
            <w:r>
              <w:rPr>
                <w:color w:val="231F20"/>
                <w:spacing w:val="-4"/>
                <w:sz w:val="28"/>
              </w:rPr>
              <w:t xml:space="preserve">fully </w:t>
            </w:r>
            <w:r>
              <w:rPr>
                <w:color w:val="231F20"/>
                <w:spacing w:val="-3"/>
                <w:sz w:val="28"/>
              </w:rPr>
              <w:t xml:space="preserve">support </w:t>
            </w:r>
            <w:r>
              <w:rPr>
                <w:color w:val="231F20"/>
                <w:spacing w:val="-4"/>
                <w:sz w:val="28"/>
              </w:rPr>
              <w:t xml:space="preserve">you </w:t>
            </w:r>
            <w:r>
              <w:rPr>
                <w:color w:val="231F20"/>
                <w:spacing w:val="-3"/>
                <w:sz w:val="28"/>
              </w:rPr>
              <w:t xml:space="preserve">in </w:t>
            </w:r>
            <w:r>
              <w:rPr>
                <w:color w:val="231F20"/>
                <w:spacing w:val="-5"/>
                <w:sz w:val="28"/>
              </w:rPr>
              <w:t>this.</w:t>
            </w:r>
          </w:p>
        </w:tc>
      </w:tr>
    </w:tbl>
    <w:p w14:paraId="549403C1" w14:textId="77777777" w:rsidR="00097206" w:rsidRDefault="00097206" w:rsidP="00097206">
      <w:pPr>
        <w:spacing w:line="201" w:lineRule="auto"/>
        <w:rPr>
          <w:sz w:val="28"/>
        </w:rPr>
        <w:sectPr w:rsidR="00097206">
          <w:footerReference w:type="default" r:id="rId10"/>
          <w:pgSz w:w="11910" w:h="16840"/>
          <w:pgMar w:top="1220" w:right="160" w:bottom="280" w:left="1120" w:header="0" w:footer="0" w:gutter="0"/>
          <w:cols w:space="720"/>
        </w:sect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8894"/>
      </w:tblGrid>
      <w:tr w:rsidR="00097206" w14:paraId="07503D6C" w14:textId="77777777" w:rsidTr="00477B7A">
        <w:trPr>
          <w:trHeight w:val="4046"/>
        </w:trPr>
        <w:tc>
          <w:tcPr>
            <w:tcW w:w="516" w:type="dxa"/>
            <w:tcBorders>
              <w:top w:val="single" w:sz="18" w:space="0" w:color="87027B"/>
              <w:bottom w:val="single" w:sz="18" w:space="0" w:color="87027B"/>
            </w:tcBorders>
          </w:tcPr>
          <w:p w14:paraId="4D60D4AC" w14:textId="77777777" w:rsidR="00097206" w:rsidRDefault="00097206" w:rsidP="00477B7A">
            <w:pPr>
              <w:pStyle w:val="TableParagraph"/>
              <w:spacing w:line="442" w:lineRule="exact"/>
              <w:rPr>
                <w:b/>
                <w:sz w:val="36"/>
              </w:rPr>
            </w:pPr>
            <w:r>
              <w:rPr>
                <w:b/>
                <w:color w:val="892890"/>
                <w:sz w:val="36"/>
              </w:rPr>
              <w:lastRenderedPageBreak/>
              <w:t>6</w:t>
            </w:r>
          </w:p>
        </w:tc>
        <w:tc>
          <w:tcPr>
            <w:tcW w:w="8894" w:type="dxa"/>
            <w:tcBorders>
              <w:top w:val="single" w:sz="18" w:space="0" w:color="87027B"/>
              <w:bottom w:val="single" w:sz="18" w:space="0" w:color="87027B"/>
            </w:tcBorders>
          </w:tcPr>
          <w:p w14:paraId="16CBACA5" w14:textId="77777777" w:rsidR="00097206" w:rsidRDefault="00097206" w:rsidP="00477B7A">
            <w:pPr>
              <w:pStyle w:val="TableParagraph"/>
              <w:spacing w:before="94" w:line="201" w:lineRule="auto"/>
              <w:ind w:left="334" w:right="1378"/>
              <w:rPr>
                <w:b/>
                <w:sz w:val="28"/>
              </w:rPr>
            </w:pPr>
            <w:r>
              <w:rPr>
                <w:b/>
                <w:color w:val="231F20"/>
                <w:spacing w:val="-4"/>
                <w:sz w:val="28"/>
              </w:rPr>
              <w:t xml:space="preserve">When </w:t>
            </w:r>
            <w:r>
              <w:rPr>
                <w:b/>
                <w:color w:val="231F20"/>
                <w:sz w:val="28"/>
              </w:rPr>
              <w:t xml:space="preserve">I </w:t>
            </w:r>
            <w:r>
              <w:rPr>
                <w:b/>
                <w:color w:val="231F20"/>
                <w:spacing w:val="-5"/>
                <w:sz w:val="28"/>
              </w:rPr>
              <w:t xml:space="preserve">have </w:t>
            </w:r>
            <w:r>
              <w:rPr>
                <w:b/>
                <w:color w:val="231F20"/>
                <w:sz w:val="28"/>
              </w:rPr>
              <w:t xml:space="preserve">a </w:t>
            </w:r>
            <w:r>
              <w:rPr>
                <w:b/>
                <w:color w:val="231F20"/>
                <w:spacing w:val="-3"/>
                <w:sz w:val="28"/>
              </w:rPr>
              <w:t xml:space="preserve">job and </w:t>
            </w:r>
            <w:r>
              <w:rPr>
                <w:b/>
                <w:color w:val="231F20"/>
                <w:sz w:val="28"/>
              </w:rPr>
              <w:t xml:space="preserve">I </w:t>
            </w:r>
            <w:r>
              <w:rPr>
                <w:b/>
                <w:color w:val="231F20"/>
                <w:spacing w:val="-4"/>
                <w:sz w:val="28"/>
              </w:rPr>
              <w:t xml:space="preserve">want </w:t>
            </w:r>
            <w:r>
              <w:rPr>
                <w:b/>
                <w:color w:val="231F20"/>
                <w:spacing w:val="-3"/>
                <w:sz w:val="28"/>
              </w:rPr>
              <w:t xml:space="preserve">to </w:t>
            </w:r>
            <w:r>
              <w:rPr>
                <w:b/>
                <w:color w:val="231F20"/>
                <w:sz w:val="28"/>
              </w:rPr>
              <w:t xml:space="preserve">use </w:t>
            </w:r>
            <w:r>
              <w:rPr>
                <w:b/>
                <w:color w:val="231F20"/>
                <w:spacing w:val="-4"/>
                <w:sz w:val="28"/>
              </w:rPr>
              <w:t xml:space="preserve">Access </w:t>
            </w:r>
            <w:r>
              <w:rPr>
                <w:b/>
                <w:color w:val="231F20"/>
                <w:spacing w:val="-3"/>
                <w:sz w:val="28"/>
              </w:rPr>
              <w:t xml:space="preserve">to </w:t>
            </w:r>
            <w:r>
              <w:rPr>
                <w:b/>
                <w:color w:val="231F20"/>
                <w:spacing w:val="-5"/>
                <w:sz w:val="28"/>
              </w:rPr>
              <w:t xml:space="preserve">Work </w:t>
            </w:r>
            <w:r>
              <w:rPr>
                <w:b/>
                <w:color w:val="231F20"/>
                <w:spacing w:val="-4"/>
                <w:sz w:val="28"/>
              </w:rPr>
              <w:t xml:space="preserve">funding, my employer </w:t>
            </w:r>
            <w:r>
              <w:rPr>
                <w:b/>
                <w:color w:val="231F20"/>
                <w:spacing w:val="-3"/>
                <w:sz w:val="28"/>
              </w:rPr>
              <w:t xml:space="preserve">will </w:t>
            </w:r>
            <w:r>
              <w:rPr>
                <w:b/>
                <w:color w:val="231F20"/>
                <w:sz w:val="28"/>
              </w:rPr>
              <w:t xml:space="preserve">sort </w:t>
            </w:r>
            <w:r>
              <w:rPr>
                <w:b/>
                <w:color w:val="231F20"/>
                <w:spacing w:val="-3"/>
                <w:sz w:val="28"/>
              </w:rPr>
              <w:t xml:space="preserve">this out for </w:t>
            </w:r>
            <w:r>
              <w:rPr>
                <w:b/>
                <w:color w:val="231F20"/>
                <w:spacing w:val="-4"/>
                <w:sz w:val="28"/>
              </w:rPr>
              <w:t>me.</w:t>
            </w:r>
          </w:p>
          <w:p w14:paraId="1EAAE779" w14:textId="77777777" w:rsidR="00097206" w:rsidRDefault="00097206" w:rsidP="00477B7A">
            <w:pPr>
              <w:pStyle w:val="TableParagraph"/>
              <w:spacing w:before="209"/>
              <w:ind w:left="342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FALSE!</w:t>
            </w:r>
          </w:p>
          <w:p w14:paraId="1D7EC2E8" w14:textId="77777777" w:rsidR="00097206" w:rsidRDefault="00097206" w:rsidP="00477B7A">
            <w:pPr>
              <w:pStyle w:val="TableParagraph"/>
              <w:spacing w:before="183" w:line="201" w:lineRule="auto"/>
              <w:ind w:left="334" w:right="432"/>
              <w:jc w:val="both"/>
              <w:rPr>
                <w:sz w:val="28"/>
              </w:rPr>
            </w:pPr>
            <w:r>
              <w:rPr>
                <w:color w:val="231F20"/>
                <w:spacing w:val="-8"/>
                <w:sz w:val="28"/>
              </w:rPr>
              <w:t xml:space="preserve">Your </w:t>
            </w:r>
            <w:r>
              <w:rPr>
                <w:color w:val="231F20"/>
                <w:spacing w:val="-5"/>
                <w:sz w:val="28"/>
              </w:rPr>
              <w:t xml:space="preserve">employer should </w:t>
            </w:r>
            <w:r>
              <w:rPr>
                <w:color w:val="231F20"/>
                <w:spacing w:val="-3"/>
                <w:sz w:val="28"/>
              </w:rPr>
              <w:t xml:space="preserve">support </w:t>
            </w:r>
            <w:r>
              <w:rPr>
                <w:color w:val="231F20"/>
                <w:spacing w:val="-4"/>
                <w:sz w:val="28"/>
              </w:rPr>
              <w:t xml:space="preserve">you with </w:t>
            </w:r>
            <w:r>
              <w:rPr>
                <w:color w:val="231F20"/>
                <w:spacing w:val="-5"/>
                <w:sz w:val="28"/>
              </w:rPr>
              <w:t xml:space="preserve">your AtW </w:t>
            </w:r>
            <w:r>
              <w:rPr>
                <w:color w:val="231F20"/>
                <w:spacing w:val="-4"/>
                <w:sz w:val="28"/>
              </w:rPr>
              <w:t xml:space="preserve">application and </w:t>
            </w:r>
            <w:r>
              <w:rPr>
                <w:color w:val="231F20"/>
                <w:spacing w:val="-5"/>
                <w:sz w:val="28"/>
              </w:rPr>
              <w:t xml:space="preserve">provide any </w:t>
            </w:r>
            <w:r>
              <w:rPr>
                <w:color w:val="231F20"/>
                <w:spacing w:val="-4"/>
                <w:sz w:val="28"/>
              </w:rPr>
              <w:t xml:space="preserve">documents you </w:t>
            </w:r>
            <w:r>
              <w:rPr>
                <w:color w:val="231F20"/>
                <w:spacing w:val="-5"/>
                <w:sz w:val="28"/>
              </w:rPr>
              <w:t xml:space="preserve">may </w:t>
            </w:r>
            <w:r>
              <w:rPr>
                <w:color w:val="231F20"/>
                <w:spacing w:val="-4"/>
                <w:sz w:val="28"/>
              </w:rPr>
              <w:t xml:space="preserve">need </w:t>
            </w:r>
            <w:r>
              <w:rPr>
                <w:color w:val="231F20"/>
                <w:spacing w:val="-3"/>
                <w:sz w:val="28"/>
              </w:rPr>
              <w:t xml:space="preserve">but </w:t>
            </w:r>
            <w:r>
              <w:rPr>
                <w:color w:val="231F20"/>
                <w:spacing w:val="-4"/>
                <w:sz w:val="28"/>
              </w:rPr>
              <w:t xml:space="preserve">the only person </w:t>
            </w:r>
            <w:r>
              <w:rPr>
                <w:color w:val="231F20"/>
                <w:spacing w:val="-5"/>
                <w:sz w:val="28"/>
              </w:rPr>
              <w:t xml:space="preserve">responsible </w:t>
            </w:r>
            <w:r>
              <w:rPr>
                <w:color w:val="231F20"/>
                <w:spacing w:val="-4"/>
                <w:sz w:val="28"/>
              </w:rPr>
              <w:t xml:space="preserve">for </w:t>
            </w:r>
            <w:r>
              <w:rPr>
                <w:color w:val="231F20"/>
                <w:spacing w:val="-5"/>
                <w:sz w:val="28"/>
              </w:rPr>
              <w:t xml:space="preserve">making sure </w:t>
            </w:r>
            <w:r>
              <w:rPr>
                <w:color w:val="231F20"/>
                <w:spacing w:val="-4"/>
                <w:sz w:val="28"/>
              </w:rPr>
              <w:t xml:space="preserve">you get </w:t>
            </w:r>
            <w:r>
              <w:rPr>
                <w:color w:val="231F20"/>
                <w:spacing w:val="-5"/>
                <w:sz w:val="28"/>
              </w:rPr>
              <w:t xml:space="preserve">AtW funding </w:t>
            </w:r>
            <w:r>
              <w:rPr>
                <w:color w:val="231F20"/>
                <w:spacing w:val="-3"/>
                <w:sz w:val="28"/>
              </w:rPr>
              <w:t xml:space="preserve">is </w:t>
            </w:r>
            <w:r>
              <w:rPr>
                <w:color w:val="231F20"/>
                <w:spacing w:val="-7"/>
                <w:sz w:val="28"/>
              </w:rPr>
              <w:t>you!</w:t>
            </w:r>
          </w:p>
          <w:p w14:paraId="23080FBB" w14:textId="77777777" w:rsidR="00097206" w:rsidRDefault="00097206" w:rsidP="00477B7A">
            <w:pPr>
              <w:pStyle w:val="TableParagraph"/>
              <w:spacing w:before="173" w:line="201" w:lineRule="auto"/>
              <w:ind w:left="334" w:right="219"/>
              <w:rPr>
                <w:sz w:val="28"/>
              </w:rPr>
            </w:pPr>
            <w:r>
              <w:rPr>
                <w:color w:val="231F20"/>
                <w:spacing w:val="-5"/>
                <w:sz w:val="28"/>
              </w:rPr>
              <w:t xml:space="preserve">It’s </w:t>
            </w:r>
            <w:r>
              <w:rPr>
                <w:color w:val="231F20"/>
                <w:spacing w:val="-4"/>
                <w:sz w:val="28"/>
              </w:rPr>
              <w:t xml:space="preserve">not </w:t>
            </w:r>
            <w:r>
              <w:rPr>
                <w:color w:val="231F20"/>
                <w:spacing w:val="-5"/>
                <w:sz w:val="28"/>
              </w:rPr>
              <w:t xml:space="preserve">always </w:t>
            </w:r>
            <w:r>
              <w:rPr>
                <w:color w:val="231F20"/>
                <w:spacing w:val="-4"/>
                <w:sz w:val="28"/>
              </w:rPr>
              <w:t xml:space="preserve">easy </w:t>
            </w:r>
            <w:r>
              <w:rPr>
                <w:color w:val="231F20"/>
                <w:spacing w:val="-3"/>
                <w:sz w:val="28"/>
              </w:rPr>
              <w:t xml:space="preserve">to </w:t>
            </w:r>
            <w:r>
              <w:rPr>
                <w:color w:val="231F20"/>
                <w:spacing w:val="-4"/>
                <w:sz w:val="28"/>
              </w:rPr>
              <w:t xml:space="preserve">get the full </w:t>
            </w:r>
            <w:r>
              <w:rPr>
                <w:color w:val="231F20"/>
                <w:spacing w:val="-5"/>
                <w:sz w:val="28"/>
              </w:rPr>
              <w:t xml:space="preserve">amount </w:t>
            </w:r>
            <w:r>
              <w:rPr>
                <w:color w:val="231F20"/>
                <w:spacing w:val="-3"/>
                <w:sz w:val="28"/>
              </w:rPr>
              <w:t xml:space="preserve">of support </w:t>
            </w:r>
            <w:r>
              <w:rPr>
                <w:color w:val="231F20"/>
                <w:sz w:val="28"/>
              </w:rPr>
              <w:t xml:space="preserve">– it </w:t>
            </w:r>
            <w:r>
              <w:rPr>
                <w:color w:val="231F20"/>
                <w:spacing w:val="-5"/>
                <w:sz w:val="28"/>
              </w:rPr>
              <w:t xml:space="preserve">helps </w:t>
            </w:r>
            <w:r>
              <w:rPr>
                <w:color w:val="231F20"/>
                <w:spacing w:val="-3"/>
                <w:sz w:val="28"/>
              </w:rPr>
              <w:t xml:space="preserve">to </w:t>
            </w:r>
            <w:r>
              <w:rPr>
                <w:color w:val="231F20"/>
                <w:sz w:val="28"/>
              </w:rPr>
              <w:t xml:space="preserve">be </w:t>
            </w:r>
            <w:r>
              <w:rPr>
                <w:color w:val="231F20"/>
                <w:spacing w:val="-5"/>
                <w:sz w:val="28"/>
              </w:rPr>
              <w:t xml:space="preserve">well prepared </w:t>
            </w:r>
            <w:r>
              <w:rPr>
                <w:color w:val="231F20"/>
                <w:spacing w:val="-4"/>
                <w:sz w:val="28"/>
              </w:rPr>
              <w:t xml:space="preserve">for the </w:t>
            </w:r>
            <w:r>
              <w:rPr>
                <w:color w:val="231F20"/>
                <w:spacing w:val="-5"/>
                <w:sz w:val="28"/>
              </w:rPr>
              <w:t xml:space="preserve">assessment </w:t>
            </w:r>
            <w:r>
              <w:rPr>
                <w:color w:val="231F20"/>
                <w:spacing w:val="-4"/>
                <w:sz w:val="28"/>
              </w:rPr>
              <w:t xml:space="preserve">process and </w:t>
            </w:r>
            <w:r>
              <w:rPr>
                <w:color w:val="231F20"/>
                <w:spacing w:val="-3"/>
                <w:sz w:val="28"/>
              </w:rPr>
              <w:t xml:space="preserve">to </w:t>
            </w:r>
            <w:r>
              <w:rPr>
                <w:color w:val="231F20"/>
                <w:spacing w:val="-5"/>
                <w:sz w:val="28"/>
              </w:rPr>
              <w:t xml:space="preserve">prepare </w:t>
            </w:r>
            <w:r>
              <w:rPr>
                <w:color w:val="231F20"/>
                <w:spacing w:val="-4"/>
                <w:sz w:val="28"/>
              </w:rPr>
              <w:t xml:space="preserve">good </w:t>
            </w:r>
            <w:r>
              <w:rPr>
                <w:color w:val="231F20"/>
                <w:spacing w:val="-5"/>
                <w:sz w:val="28"/>
              </w:rPr>
              <w:t xml:space="preserve">reasons </w:t>
            </w:r>
            <w:r>
              <w:rPr>
                <w:color w:val="231F20"/>
                <w:spacing w:val="-4"/>
                <w:sz w:val="28"/>
              </w:rPr>
              <w:t xml:space="preserve">for </w:t>
            </w:r>
            <w:r>
              <w:rPr>
                <w:color w:val="231F20"/>
                <w:spacing w:val="-5"/>
                <w:sz w:val="28"/>
              </w:rPr>
              <w:t xml:space="preserve">why </w:t>
            </w:r>
            <w:r>
              <w:rPr>
                <w:color w:val="231F20"/>
                <w:spacing w:val="-4"/>
                <w:sz w:val="28"/>
              </w:rPr>
              <w:t xml:space="preserve">you need the </w:t>
            </w:r>
            <w:r>
              <w:rPr>
                <w:color w:val="231F20"/>
                <w:spacing w:val="-5"/>
                <w:sz w:val="28"/>
              </w:rPr>
              <w:t xml:space="preserve">AtW funding </w:t>
            </w:r>
            <w:r>
              <w:rPr>
                <w:color w:val="231F20"/>
                <w:spacing w:val="-4"/>
                <w:sz w:val="28"/>
              </w:rPr>
              <w:t xml:space="preserve">and how </w:t>
            </w:r>
            <w:r>
              <w:rPr>
                <w:color w:val="231F20"/>
                <w:sz w:val="28"/>
              </w:rPr>
              <w:t xml:space="preserve">it </w:t>
            </w:r>
            <w:r>
              <w:rPr>
                <w:color w:val="231F20"/>
                <w:spacing w:val="-5"/>
                <w:sz w:val="28"/>
              </w:rPr>
              <w:t xml:space="preserve">will </w:t>
            </w:r>
            <w:r>
              <w:rPr>
                <w:color w:val="231F20"/>
                <w:spacing w:val="-3"/>
                <w:sz w:val="28"/>
              </w:rPr>
              <w:t xml:space="preserve">support </w:t>
            </w:r>
            <w:r>
              <w:rPr>
                <w:color w:val="231F20"/>
                <w:spacing w:val="-4"/>
                <w:sz w:val="28"/>
              </w:rPr>
              <w:t xml:space="preserve">you </w:t>
            </w:r>
            <w:r>
              <w:rPr>
                <w:color w:val="231F20"/>
                <w:spacing w:val="-3"/>
                <w:sz w:val="28"/>
              </w:rPr>
              <w:t xml:space="preserve">in </w:t>
            </w:r>
            <w:r>
              <w:rPr>
                <w:color w:val="231F20"/>
                <w:spacing w:val="-4"/>
                <w:sz w:val="28"/>
              </w:rPr>
              <w:t xml:space="preserve">the </w:t>
            </w:r>
            <w:r>
              <w:rPr>
                <w:color w:val="231F20"/>
                <w:spacing w:val="-5"/>
                <w:sz w:val="28"/>
              </w:rPr>
              <w:t>workplace.</w:t>
            </w:r>
          </w:p>
        </w:tc>
      </w:tr>
      <w:tr w:rsidR="00097206" w14:paraId="68B0118F" w14:textId="77777777" w:rsidTr="00477B7A">
        <w:trPr>
          <w:trHeight w:val="4726"/>
        </w:trPr>
        <w:tc>
          <w:tcPr>
            <w:tcW w:w="516" w:type="dxa"/>
            <w:tcBorders>
              <w:top w:val="single" w:sz="18" w:space="0" w:color="87027B"/>
              <w:bottom w:val="single" w:sz="18" w:space="0" w:color="87027B"/>
            </w:tcBorders>
          </w:tcPr>
          <w:p w14:paraId="2C510C76" w14:textId="77777777" w:rsidR="00097206" w:rsidRDefault="00097206" w:rsidP="00477B7A">
            <w:pPr>
              <w:pStyle w:val="TableParagraph"/>
              <w:spacing w:line="442" w:lineRule="exact"/>
              <w:rPr>
                <w:b/>
                <w:sz w:val="36"/>
              </w:rPr>
            </w:pPr>
            <w:r>
              <w:rPr>
                <w:b/>
                <w:color w:val="892890"/>
                <w:sz w:val="36"/>
              </w:rPr>
              <w:t>7</w:t>
            </w:r>
          </w:p>
        </w:tc>
        <w:tc>
          <w:tcPr>
            <w:tcW w:w="8894" w:type="dxa"/>
            <w:tcBorders>
              <w:top w:val="single" w:sz="18" w:space="0" w:color="87027B"/>
              <w:bottom w:val="single" w:sz="18" w:space="0" w:color="87027B"/>
            </w:tcBorders>
          </w:tcPr>
          <w:p w14:paraId="3C57D57F" w14:textId="77777777" w:rsidR="00097206" w:rsidRDefault="00097206" w:rsidP="00477B7A">
            <w:pPr>
              <w:pStyle w:val="TableParagraph"/>
              <w:spacing w:before="94" w:line="201" w:lineRule="auto"/>
              <w:ind w:left="334" w:right="58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If </w:t>
            </w:r>
            <w:r>
              <w:rPr>
                <w:b/>
                <w:color w:val="231F20"/>
                <w:spacing w:val="-4"/>
                <w:sz w:val="28"/>
              </w:rPr>
              <w:t xml:space="preserve">my employer </w:t>
            </w:r>
            <w:r>
              <w:rPr>
                <w:b/>
                <w:color w:val="231F20"/>
                <w:spacing w:val="-3"/>
                <w:sz w:val="28"/>
              </w:rPr>
              <w:t xml:space="preserve">has </w:t>
            </w:r>
            <w:r>
              <w:rPr>
                <w:b/>
                <w:color w:val="231F20"/>
                <w:spacing w:val="-4"/>
                <w:sz w:val="28"/>
              </w:rPr>
              <w:t xml:space="preserve">paid </w:t>
            </w:r>
            <w:r>
              <w:rPr>
                <w:b/>
                <w:color w:val="231F20"/>
                <w:spacing w:val="-3"/>
                <w:sz w:val="28"/>
              </w:rPr>
              <w:t xml:space="preserve">for </w:t>
            </w:r>
            <w:r>
              <w:rPr>
                <w:b/>
                <w:color w:val="231F20"/>
                <w:spacing w:val="-4"/>
                <w:sz w:val="28"/>
              </w:rPr>
              <w:t xml:space="preserve">reasonable adjustments </w:t>
            </w:r>
            <w:r>
              <w:rPr>
                <w:b/>
                <w:color w:val="231F20"/>
                <w:spacing w:val="-3"/>
                <w:sz w:val="28"/>
              </w:rPr>
              <w:t xml:space="preserve">at </w:t>
            </w:r>
            <w:r>
              <w:rPr>
                <w:b/>
                <w:color w:val="231F20"/>
                <w:spacing w:val="-4"/>
                <w:sz w:val="28"/>
              </w:rPr>
              <w:t xml:space="preserve">work </w:t>
            </w:r>
            <w:r>
              <w:rPr>
                <w:b/>
                <w:color w:val="231F20"/>
                <w:spacing w:val="-3"/>
                <w:sz w:val="28"/>
              </w:rPr>
              <w:t xml:space="preserve">then </w:t>
            </w:r>
            <w:r>
              <w:rPr>
                <w:b/>
                <w:color w:val="231F20"/>
                <w:spacing w:val="-4"/>
                <w:sz w:val="28"/>
              </w:rPr>
              <w:t xml:space="preserve">they </w:t>
            </w:r>
            <w:r>
              <w:rPr>
                <w:b/>
                <w:color w:val="231F20"/>
                <w:spacing w:val="-3"/>
                <w:sz w:val="28"/>
              </w:rPr>
              <w:t xml:space="preserve">can </w:t>
            </w:r>
            <w:r>
              <w:rPr>
                <w:b/>
                <w:color w:val="231F20"/>
                <w:spacing w:val="-4"/>
                <w:sz w:val="28"/>
              </w:rPr>
              <w:t xml:space="preserve">pay </w:t>
            </w:r>
            <w:r>
              <w:rPr>
                <w:b/>
                <w:color w:val="231F20"/>
                <w:sz w:val="28"/>
              </w:rPr>
              <w:t xml:space="preserve">me a </w:t>
            </w:r>
            <w:r>
              <w:rPr>
                <w:b/>
                <w:color w:val="231F20"/>
                <w:spacing w:val="-5"/>
                <w:sz w:val="28"/>
              </w:rPr>
              <w:t>lower salary.</w:t>
            </w:r>
          </w:p>
          <w:p w14:paraId="10A63FAF" w14:textId="77777777" w:rsidR="00097206" w:rsidRDefault="00097206" w:rsidP="00477B7A">
            <w:pPr>
              <w:pStyle w:val="TableParagraph"/>
              <w:spacing w:before="209"/>
              <w:ind w:left="342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FALSE!</w:t>
            </w:r>
          </w:p>
          <w:p w14:paraId="54E5C82E" w14:textId="77777777" w:rsidR="00097206" w:rsidRDefault="00097206" w:rsidP="00477B7A">
            <w:pPr>
              <w:pStyle w:val="TableParagraph"/>
              <w:spacing w:before="183" w:line="201" w:lineRule="auto"/>
              <w:ind w:left="334" w:right="904"/>
              <w:rPr>
                <w:sz w:val="28"/>
              </w:rPr>
            </w:pPr>
            <w:r>
              <w:rPr>
                <w:color w:val="231F20"/>
                <w:spacing w:val="-5"/>
                <w:sz w:val="28"/>
              </w:rPr>
              <w:t xml:space="preserve">Under </w:t>
            </w:r>
            <w:r>
              <w:rPr>
                <w:color w:val="231F20"/>
                <w:spacing w:val="-4"/>
                <w:sz w:val="28"/>
              </w:rPr>
              <w:t xml:space="preserve">the </w:t>
            </w:r>
            <w:r>
              <w:rPr>
                <w:color w:val="231F20"/>
                <w:spacing w:val="-5"/>
                <w:sz w:val="28"/>
              </w:rPr>
              <w:t xml:space="preserve">Equality </w:t>
            </w:r>
            <w:r>
              <w:rPr>
                <w:color w:val="231F20"/>
                <w:sz w:val="28"/>
              </w:rPr>
              <w:t xml:space="preserve">Act </w:t>
            </w:r>
            <w:r>
              <w:rPr>
                <w:color w:val="231F20"/>
                <w:spacing w:val="-7"/>
                <w:sz w:val="28"/>
              </w:rPr>
              <w:t xml:space="preserve">2010 </w:t>
            </w:r>
            <w:r>
              <w:rPr>
                <w:color w:val="231F20"/>
                <w:spacing w:val="-4"/>
                <w:sz w:val="28"/>
              </w:rPr>
              <w:t xml:space="preserve">and the Disability </w:t>
            </w:r>
            <w:r>
              <w:rPr>
                <w:color w:val="231F20"/>
                <w:spacing w:val="-5"/>
                <w:sz w:val="28"/>
              </w:rPr>
              <w:t xml:space="preserve">Discrimination </w:t>
            </w:r>
            <w:r>
              <w:rPr>
                <w:color w:val="231F20"/>
                <w:sz w:val="28"/>
              </w:rPr>
              <w:t xml:space="preserve">Act </w:t>
            </w:r>
            <w:r>
              <w:rPr>
                <w:color w:val="231F20"/>
                <w:spacing w:val="-4"/>
                <w:sz w:val="28"/>
              </w:rPr>
              <w:t xml:space="preserve">1995 </w:t>
            </w:r>
            <w:r>
              <w:rPr>
                <w:color w:val="231F20"/>
                <w:spacing w:val="-5"/>
                <w:sz w:val="28"/>
              </w:rPr>
              <w:t xml:space="preserve">(Northern Ireland </w:t>
            </w:r>
            <w:r>
              <w:rPr>
                <w:color w:val="231F20"/>
                <w:spacing w:val="-6"/>
                <w:sz w:val="28"/>
              </w:rPr>
              <w:t xml:space="preserve">only) </w:t>
            </w:r>
            <w:r>
              <w:rPr>
                <w:color w:val="231F20"/>
                <w:spacing w:val="-5"/>
                <w:sz w:val="28"/>
              </w:rPr>
              <w:t xml:space="preserve">your employer </w:t>
            </w:r>
            <w:r>
              <w:rPr>
                <w:color w:val="231F20"/>
                <w:spacing w:val="-4"/>
                <w:sz w:val="28"/>
              </w:rPr>
              <w:t xml:space="preserve">has </w:t>
            </w:r>
            <w:r>
              <w:rPr>
                <w:color w:val="231F20"/>
                <w:spacing w:val="-3"/>
                <w:sz w:val="28"/>
              </w:rPr>
              <w:t xml:space="preserve">to </w:t>
            </w:r>
            <w:r>
              <w:rPr>
                <w:color w:val="231F20"/>
                <w:spacing w:val="-4"/>
                <w:sz w:val="28"/>
              </w:rPr>
              <w:t xml:space="preserve">pay for </w:t>
            </w:r>
            <w:r>
              <w:rPr>
                <w:color w:val="231F20"/>
                <w:spacing w:val="-5"/>
                <w:sz w:val="28"/>
              </w:rPr>
              <w:t xml:space="preserve">reasonable adjustments </w:t>
            </w:r>
            <w:r>
              <w:rPr>
                <w:color w:val="231F20"/>
                <w:spacing w:val="-3"/>
                <w:sz w:val="28"/>
              </w:rPr>
              <w:t xml:space="preserve">in </w:t>
            </w:r>
            <w:r>
              <w:rPr>
                <w:color w:val="231F20"/>
                <w:spacing w:val="-4"/>
                <w:sz w:val="28"/>
              </w:rPr>
              <w:t xml:space="preserve">the </w:t>
            </w:r>
            <w:r>
              <w:rPr>
                <w:color w:val="231F20"/>
                <w:spacing w:val="-5"/>
                <w:sz w:val="28"/>
              </w:rPr>
              <w:t xml:space="preserve">workplace. </w:t>
            </w:r>
            <w:r>
              <w:rPr>
                <w:color w:val="231F20"/>
                <w:spacing w:val="-4"/>
                <w:sz w:val="28"/>
              </w:rPr>
              <w:t xml:space="preserve">They </w:t>
            </w:r>
            <w:r>
              <w:rPr>
                <w:color w:val="231F20"/>
                <w:spacing w:val="-3"/>
                <w:sz w:val="28"/>
              </w:rPr>
              <w:t xml:space="preserve">can </w:t>
            </w:r>
            <w:r>
              <w:rPr>
                <w:color w:val="231F20"/>
                <w:spacing w:val="-5"/>
                <w:sz w:val="28"/>
              </w:rPr>
              <w:t xml:space="preserve">never </w:t>
            </w:r>
            <w:r>
              <w:rPr>
                <w:color w:val="231F20"/>
                <w:spacing w:val="-4"/>
                <w:sz w:val="28"/>
              </w:rPr>
              <w:t xml:space="preserve">ask you </w:t>
            </w:r>
            <w:r>
              <w:rPr>
                <w:color w:val="231F20"/>
                <w:spacing w:val="-3"/>
                <w:sz w:val="28"/>
              </w:rPr>
              <w:t xml:space="preserve">to </w:t>
            </w:r>
            <w:r>
              <w:rPr>
                <w:color w:val="231F20"/>
                <w:spacing w:val="-8"/>
                <w:sz w:val="28"/>
              </w:rPr>
              <w:t xml:space="preserve">pay, </w:t>
            </w:r>
            <w:r>
              <w:rPr>
                <w:color w:val="231F20"/>
                <w:sz w:val="28"/>
              </w:rPr>
              <w:t xml:space="preserve">or </w:t>
            </w:r>
            <w:r>
              <w:rPr>
                <w:color w:val="231F20"/>
                <w:spacing w:val="-3"/>
                <w:sz w:val="28"/>
              </w:rPr>
              <w:t xml:space="preserve">offer </w:t>
            </w:r>
            <w:r>
              <w:rPr>
                <w:color w:val="231F20"/>
                <w:spacing w:val="-4"/>
                <w:sz w:val="28"/>
              </w:rPr>
              <w:t xml:space="preserve">you </w:t>
            </w:r>
            <w:r>
              <w:rPr>
                <w:color w:val="231F20"/>
                <w:sz w:val="28"/>
              </w:rPr>
              <w:t xml:space="preserve">a </w:t>
            </w:r>
            <w:r>
              <w:rPr>
                <w:color w:val="231F20"/>
                <w:spacing w:val="-5"/>
                <w:sz w:val="28"/>
              </w:rPr>
              <w:t>lower salary.</w:t>
            </w:r>
          </w:p>
          <w:p w14:paraId="0E3D81FA" w14:textId="77777777" w:rsidR="00097206" w:rsidRDefault="00097206" w:rsidP="00477B7A">
            <w:pPr>
              <w:pStyle w:val="TableParagraph"/>
              <w:spacing w:before="174" w:line="201" w:lineRule="auto"/>
              <w:ind w:left="334" w:right="393"/>
              <w:rPr>
                <w:sz w:val="28"/>
              </w:rPr>
            </w:pPr>
            <w:r>
              <w:rPr>
                <w:color w:val="231F20"/>
                <w:spacing w:val="-3"/>
                <w:sz w:val="28"/>
              </w:rPr>
              <w:t xml:space="preserve">Some </w:t>
            </w:r>
            <w:r>
              <w:rPr>
                <w:color w:val="231F20"/>
                <w:spacing w:val="-5"/>
                <w:sz w:val="28"/>
              </w:rPr>
              <w:t xml:space="preserve">examples </w:t>
            </w:r>
            <w:r>
              <w:rPr>
                <w:color w:val="231F20"/>
                <w:spacing w:val="-3"/>
                <w:sz w:val="28"/>
              </w:rPr>
              <w:t xml:space="preserve">of </w:t>
            </w:r>
            <w:r>
              <w:rPr>
                <w:color w:val="231F20"/>
                <w:spacing w:val="-5"/>
                <w:sz w:val="28"/>
              </w:rPr>
              <w:t xml:space="preserve">reasonable adjustments </w:t>
            </w:r>
            <w:r>
              <w:rPr>
                <w:color w:val="231F20"/>
                <w:spacing w:val="-4"/>
                <w:sz w:val="28"/>
              </w:rPr>
              <w:t xml:space="preserve">which </w:t>
            </w:r>
            <w:r>
              <w:rPr>
                <w:color w:val="231F20"/>
                <w:spacing w:val="-5"/>
                <w:sz w:val="28"/>
              </w:rPr>
              <w:t xml:space="preserve">your employer would have </w:t>
            </w:r>
            <w:r>
              <w:rPr>
                <w:color w:val="231F20"/>
                <w:spacing w:val="-3"/>
                <w:sz w:val="28"/>
              </w:rPr>
              <w:t xml:space="preserve">to </w:t>
            </w:r>
            <w:r>
              <w:rPr>
                <w:color w:val="231F20"/>
                <w:spacing w:val="-4"/>
                <w:sz w:val="28"/>
              </w:rPr>
              <w:t xml:space="preserve">pay for </w:t>
            </w:r>
            <w:r>
              <w:rPr>
                <w:color w:val="231F20"/>
                <w:spacing w:val="-6"/>
                <w:sz w:val="28"/>
              </w:rPr>
              <w:t xml:space="preserve">are: </w:t>
            </w:r>
            <w:r>
              <w:rPr>
                <w:color w:val="231F20"/>
                <w:sz w:val="28"/>
              </w:rPr>
              <w:t xml:space="preserve">a </w:t>
            </w:r>
            <w:r>
              <w:rPr>
                <w:color w:val="231F20"/>
                <w:spacing w:val="-5"/>
                <w:sz w:val="28"/>
              </w:rPr>
              <w:t xml:space="preserve">visual </w:t>
            </w:r>
            <w:r>
              <w:rPr>
                <w:color w:val="231F20"/>
                <w:spacing w:val="-3"/>
                <w:sz w:val="28"/>
              </w:rPr>
              <w:t xml:space="preserve">fire </w:t>
            </w:r>
            <w:r>
              <w:rPr>
                <w:color w:val="231F20"/>
                <w:spacing w:val="-5"/>
                <w:sz w:val="28"/>
              </w:rPr>
              <w:t xml:space="preserve">alarm </w:t>
            </w:r>
            <w:r>
              <w:rPr>
                <w:color w:val="231F20"/>
                <w:spacing w:val="-3"/>
                <w:sz w:val="28"/>
              </w:rPr>
              <w:t xml:space="preserve">at </w:t>
            </w:r>
            <w:r>
              <w:rPr>
                <w:color w:val="231F20"/>
                <w:spacing w:val="-4"/>
                <w:sz w:val="28"/>
              </w:rPr>
              <w:t xml:space="preserve">work, </w:t>
            </w:r>
            <w:r>
              <w:rPr>
                <w:color w:val="231F20"/>
                <w:sz w:val="28"/>
              </w:rPr>
              <w:t xml:space="preserve">a </w:t>
            </w:r>
            <w:r>
              <w:rPr>
                <w:color w:val="231F20"/>
                <w:spacing w:val="-4"/>
                <w:sz w:val="28"/>
              </w:rPr>
              <w:t xml:space="preserve">phone amplifier </w:t>
            </w:r>
            <w:r>
              <w:rPr>
                <w:color w:val="231F20"/>
                <w:sz w:val="28"/>
              </w:rPr>
              <w:t xml:space="preserve">or </w:t>
            </w:r>
            <w:r>
              <w:rPr>
                <w:color w:val="231F20"/>
                <w:spacing w:val="-5"/>
                <w:sz w:val="28"/>
              </w:rPr>
              <w:t xml:space="preserve">appropriate headset, </w:t>
            </w:r>
            <w:r>
              <w:rPr>
                <w:color w:val="231F20"/>
                <w:sz w:val="28"/>
              </w:rPr>
              <w:t xml:space="preserve">a </w:t>
            </w:r>
            <w:r>
              <w:rPr>
                <w:color w:val="231F20"/>
                <w:spacing w:val="-4"/>
                <w:sz w:val="28"/>
              </w:rPr>
              <w:t xml:space="preserve">smartphone </w:t>
            </w:r>
            <w:r>
              <w:rPr>
                <w:color w:val="231F20"/>
                <w:spacing w:val="-5"/>
                <w:sz w:val="28"/>
              </w:rPr>
              <w:t xml:space="preserve">provided </w:t>
            </w:r>
            <w:r>
              <w:rPr>
                <w:color w:val="231F20"/>
                <w:spacing w:val="-3"/>
                <w:sz w:val="28"/>
              </w:rPr>
              <w:t xml:space="preserve">by </w:t>
            </w:r>
            <w:r>
              <w:rPr>
                <w:color w:val="231F20"/>
                <w:spacing w:val="-4"/>
                <w:sz w:val="28"/>
              </w:rPr>
              <w:t xml:space="preserve">work, </w:t>
            </w:r>
            <w:r>
              <w:rPr>
                <w:color w:val="231F20"/>
                <w:spacing w:val="-5"/>
                <w:sz w:val="28"/>
              </w:rPr>
              <w:t xml:space="preserve">deaf awareness training </w:t>
            </w:r>
            <w:r>
              <w:rPr>
                <w:color w:val="231F20"/>
                <w:spacing w:val="-4"/>
                <w:sz w:val="28"/>
              </w:rPr>
              <w:t xml:space="preserve">for </w:t>
            </w:r>
            <w:r>
              <w:rPr>
                <w:color w:val="231F20"/>
                <w:spacing w:val="-5"/>
                <w:sz w:val="28"/>
              </w:rPr>
              <w:t xml:space="preserve">colleagues </w:t>
            </w:r>
            <w:r>
              <w:rPr>
                <w:color w:val="231F20"/>
                <w:spacing w:val="-3"/>
                <w:sz w:val="28"/>
              </w:rPr>
              <w:t>etc.</w:t>
            </w:r>
          </w:p>
        </w:tc>
      </w:tr>
      <w:tr w:rsidR="00097206" w14:paraId="4351154F" w14:textId="77777777" w:rsidTr="00477B7A">
        <w:trPr>
          <w:trHeight w:val="3536"/>
        </w:trPr>
        <w:tc>
          <w:tcPr>
            <w:tcW w:w="516" w:type="dxa"/>
            <w:tcBorders>
              <w:top w:val="single" w:sz="18" w:space="0" w:color="87027B"/>
              <w:bottom w:val="single" w:sz="8" w:space="0" w:color="892890"/>
            </w:tcBorders>
          </w:tcPr>
          <w:p w14:paraId="459E8E90" w14:textId="77777777" w:rsidR="00097206" w:rsidRDefault="00097206" w:rsidP="00477B7A">
            <w:pPr>
              <w:pStyle w:val="TableParagraph"/>
              <w:spacing w:line="442" w:lineRule="exact"/>
              <w:rPr>
                <w:b/>
                <w:sz w:val="36"/>
              </w:rPr>
            </w:pPr>
            <w:r>
              <w:rPr>
                <w:b/>
                <w:color w:val="892890"/>
                <w:sz w:val="36"/>
              </w:rPr>
              <w:t>8</w:t>
            </w:r>
          </w:p>
        </w:tc>
        <w:tc>
          <w:tcPr>
            <w:tcW w:w="8894" w:type="dxa"/>
            <w:tcBorders>
              <w:top w:val="single" w:sz="18" w:space="0" w:color="87027B"/>
              <w:bottom w:val="single" w:sz="8" w:space="0" w:color="892890"/>
            </w:tcBorders>
          </w:tcPr>
          <w:p w14:paraId="6ED00E90" w14:textId="77777777" w:rsidR="00097206" w:rsidRDefault="00097206" w:rsidP="00477B7A">
            <w:pPr>
              <w:pStyle w:val="TableParagraph"/>
              <w:spacing w:before="41"/>
              <w:ind w:left="33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Deaf people can fly aeroplanes.</w:t>
            </w:r>
          </w:p>
          <w:p w14:paraId="3ECBABDD" w14:textId="77777777" w:rsidR="00097206" w:rsidRDefault="00097206" w:rsidP="00477B7A">
            <w:pPr>
              <w:pStyle w:val="TableParagraph"/>
              <w:spacing w:before="196"/>
              <w:ind w:left="342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TRUE!</w:t>
            </w:r>
          </w:p>
          <w:p w14:paraId="268D1960" w14:textId="77777777" w:rsidR="00097206" w:rsidRDefault="00097206" w:rsidP="00477B7A">
            <w:pPr>
              <w:pStyle w:val="TableParagraph"/>
              <w:spacing w:before="183" w:line="201" w:lineRule="auto"/>
              <w:ind w:left="334" w:right="532"/>
              <w:rPr>
                <w:sz w:val="28"/>
              </w:rPr>
            </w:pPr>
            <w:r>
              <w:rPr>
                <w:color w:val="231F20"/>
                <w:spacing w:val="-5"/>
                <w:sz w:val="28"/>
              </w:rPr>
              <w:t xml:space="preserve">Deaf </w:t>
            </w:r>
            <w:r>
              <w:rPr>
                <w:color w:val="231F20"/>
                <w:spacing w:val="-4"/>
                <w:sz w:val="28"/>
              </w:rPr>
              <w:t xml:space="preserve">people </w:t>
            </w:r>
            <w:r>
              <w:rPr>
                <w:color w:val="231F20"/>
                <w:spacing w:val="-3"/>
                <w:sz w:val="28"/>
              </w:rPr>
              <w:t xml:space="preserve">can </w:t>
            </w:r>
            <w:r>
              <w:rPr>
                <w:color w:val="231F20"/>
                <w:spacing w:val="-5"/>
                <w:sz w:val="28"/>
              </w:rPr>
              <w:t xml:space="preserve">learn </w:t>
            </w:r>
            <w:r>
              <w:rPr>
                <w:color w:val="231F20"/>
                <w:spacing w:val="-4"/>
                <w:sz w:val="28"/>
              </w:rPr>
              <w:t xml:space="preserve">how </w:t>
            </w:r>
            <w:r>
              <w:rPr>
                <w:color w:val="231F20"/>
                <w:spacing w:val="-3"/>
                <w:sz w:val="28"/>
              </w:rPr>
              <w:t xml:space="preserve">to </w:t>
            </w:r>
            <w:r>
              <w:rPr>
                <w:color w:val="231F20"/>
                <w:sz w:val="28"/>
              </w:rPr>
              <w:t xml:space="preserve">fly </w:t>
            </w:r>
            <w:r>
              <w:rPr>
                <w:color w:val="231F20"/>
                <w:spacing w:val="-3"/>
                <w:sz w:val="28"/>
              </w:rPr>
              <w:t xml:space="preserve">an </w:t>
            </w:r>
            <w:r>
              <w:rPr>
                <w:color w:val="231F20"/>
                <w:spacing w:val="-5"/>
                <w:sz w:val="28"/>
              </w:rPr>
              <w:t xml:space="preserve">aeroplane. </w:t>
            </w:r>
            <w:r>
              <w:rPr>
                <w:color w:val="231F20"/>
                <w:spacing w:val="-8"/>
                <w:sz w:val="28"/>
              </w:rPr>
              <w:t xml:space="preserve">However, </w:t>
            </w:r>
            <w:r>
              <w:rPr>
                <w:color w:val="231F20"/>
                <w:sz w:val="28"/>
              </w:rPr>
              <w:t xml:space="preserve">a </w:t>
            </w:r>
            <w:r>
              <w:rPr>
                <w:color w:val="231F20"/>
                <w:spacing w:val="-5"/>
                <w:sz w:val="28"/>
              </w:rPr>
              <w:t xml:space="preserve">licence </w:t>
            </w:r>
            <w:r>
              <w:rPr>
                <w:color w:val="231F20"/>
                <w:spacing w:val="-3"/>
                <w:sz w:val="28"/>
              </w:rPr>
              <w:t xml:space="preserve">to be </w:t>
            </w:r>
            <w:r>
              <w:rPr>
                <w:color w:val="231F20"/>
                <w:sz w:val="28"/>
              </w:rPr>
              <w:t xml:space="preserve">a </w:t>
            </w:r>
            <w:r>
              <w:rPr>
                <w:color w:val="231F20"/>
                <w:spacing w:val="-5"/>
                <w:sz w:val="28"/>
              </w:rPr>
              <w:t xml:space="preserve">commercial aeroplane pilot </w:t>
            </w:r>
            <w:r>
              <w:rPr>
                <w:color w:val="231F20"/>
                <w:spacing w:val="-6"/>
                <w:sz w:val="28"/>
              </w:rPr>
              <w:t xml:space="preserve">wouldn’t </w:t>
            </w:r>
            <w:r>
              <w:rPr>
                <w:color w:val="231F20"/>
                <w:sz w:val="28"/>
              </w:rPr>
              <w:t xml:space="preserve">be </w:t>
            </w:r>
            <w:r>
              <w:rPr>
                <w:color w:val="231F20"/>
                <w:spacing w:val="-5"/>
                <w:sz w:val="28"/>
              </w:rPr>
              <w:t xml:space="preserve">granted </w:t>
            </w:r>
            <w:r>
              <w:rPr>
                <w:color w:val="231F20"/>
                <w:spacing w:val="-3"/>
                <w:sz w:val="28"/>
              </w:rPr>
              <w:t xml:space="preserve">to </w:t>
            </w:r>
            <w:r>
              <w:rPr>
                <w:color w:val="231F20"/>
                <w:spacing w:val="-4"/>
                <w:sz w:val="28"/>
              </w:rPr>
              <w:t xml:space="preserve">someone who </w:t>
            </w:r>
            <w:r>
              <w:rPr>
                <w:color w:val="231F20"/>
                <w:spacing w:val="-5"/>
                <w:sz w:val="28"/>
              </w:rPr>
              <w:t>can’t</w:t>
            </w:r>
          </w:p>
          <w:p w14:paraId="0E13346C" w14:textId="77777777" w:rsidR="00097206" w:rsidRDefault="00097206" w:rsidP="00477B7A">
            <w:pPr>
              <w:pStyle w:val="TableParagraph"/>
              <w:spacing w:before="2" w:line="201" w:lineRule="auto"/>
              <w:ind w:left="334"/>
              <w:rPr>
                <w:sz w:val="28"/>
              </w:rPr>
            </w:pPr>
            <w:r>
              <w:rPr>
                <w:color w:val="231F20"/>
                <w:spacing w:val="-5"/>
                <w:sz w:val="28"/>
              </w:rPr>
              <w:t xml:space="preserve">hear </w:t>
            </w:r>
            <w:r>
              <w:rPr>
                <w:color w:val="231F20"/>
                <w:spacing w:val="-4"/>
                <w:sz w:val="28"/>
              </w:rPr>
              <w:t xml:space="preserve">messages from air </w:t>
            </w:r>
            <w:r>
              <w:rPr>
                <w:color w:val="231F20"/>
                <w:spacing w:val="-3"/>
                <w:sz w:val="28"/>
              </w:rPr>
              <w:t xml:space="preserve">traffic </w:t>
            </w:r>
            <w:r>
              <w:rPr>
                <w:color w:val="231F20"/>
                <w:spacing w:val="-5"/>
                <w:sz w:val="28"/>
              </w:rPr>
              <w:t xml:space="preserve">control. Deaf </w:t>
            </w:r>
            <w:r>
              <w:rPr>
                <w:color w:val="231F20"/>
                <w:spacing w:val="-4"/>
                <w:sz w:val="28"/>
              </w:rPr>
              <w:t xml:space="preserve">people </w:t>
            </w:r>
            <w:r>
              <w:rPr>
                <w:color w:val="231F20"/>
                <w:spacing w:val="-3"/>
                <w:sz w:val="28"/>
              </w:rPr>
              <w:t xml:space="preserve">can still </w:t>
            </w:r>
            <w:r>
              <w:rPr>
                <w:color w:val="231F20"/>
                <w:sz w:val="28"/>
              </w:rPr>
              <w:t xml:space="preserve">fly </w:t>
            </w:r>
            <w:r>
              <w:rPr>
                <w:color w:val="231F20"/>
                <w:spacing w:val="-5"/>
                <w:sz w:val="28"/>
              </w:rPr>
              <w:t xml:space="preserve">aeroplanes </w:t>
            </w:r>
            <w:r>
              <w:rPr>
                <w:color w:val="231F20"/>
                <w:spacing w:val="-4"/>
                <w:sz w:val="28"/>
              </w:rPr>
              <w:t xml:space="preserve">which </w:t>
            </w:r>
            <w:r>
              <w:rPr>
                <w:color w:val="231F20"/>
                <w:spacing w:val="-5"/>
                <w:sz w:val="28"/>
              </w:rPr>
              <w:t xml:space="preserve">don’t </w:t>
            </w:r>
            <w:r>
              <w:rPr>
                <w:color w:val="231F20"/>
                <w:spacing w:val="-4"/>
                <w:sz w:val="28"/>
              </w:rPr>
              <w:t xml:space="preserve">come under air </w:t>
            </w:r>
            <w:r>
              <w:rPr>
                <w:color w:val="231F20"/>
                <w:spacing w:val="-3"/>
                <w:sz w:val="28"/>
              </w:rPr>
              <w:t xml:space="preserve">traffic </w:t>
            </w:r>
            <w:r>
              <w:rPr>
                <w:color w:val="231F20"/>
                <w:spacing w:val="-5"/>
                <w:sz w:val="28"/>
              </w:rPr>
              <w:t xml:space="preserve">control. Have </w:t>
            </w:r>
            <w:r>
              <w:rPr>
                <w:color w:val="231F20"/>
                <w:sz w:val="28"/>
              </w:rPr>
              <w:t xml:space="preserve">a </w:t>
            </w:r>
            <w:r>
              <w:rPr>
                <w:color w:val="231F20"/>
                <w:spacing w:val="-3"/>
                <w:sz w:val="28"/>
              </w:rPr>
              <w:t xml:space="preserve">look at </w:t>
            </w:r>
            <w:r>
              <w:rPr>
                <w:color w:val="231F20"/>
                <w:spacing w:val="-5"/>
                <w:sz w:val="28"/>
              </w:rPr>
              <w:t xml:space="preserve">this website </w:t>
            </w:r>
            <w:r>
              <w:rPr>
                <w:color w:val="231F20"/>
                <w:sz w:val="28"/>
              </w:rPr>
              <w:t xml:space="preserve">if </w:t>
            </w:r>
            <w:r>
              <w:rPr>
                <w:color w:val="231F20"/>
                <w:spacing w:val="-4"/>
                <w:sz w:val="28"/>
              </w:rPr>
              <w:t xml:space="preserve">you </w:t>
            </w:r>
            <w:r>
              <w:rPr>
                <w:color w:val="231F20"/>
                <w:spacing w:val="-5"/>
                <w:sz w:val="28"/>
              </w:rPr>
              <w:t xml:space="preserve">want </w:t>
            </w:r>
            <w:r>
              <w:rPr>
                <w:color w:val="231F20"/>
                <w:spacing w:val="-3"/>
                <w:sz w:val="28"/>
              </w:rPr>
              <w:t xml:space="preserve">to </w:t>
            </w:r>
            <w:r>
              <w:rPr>
                <w:color w:val="231F20"/>
                <w:spacing w:val="-5"/>
                <w:sz w:val="28"/>
              </w:rPr>
              <w:t xml:space="preserve">learn </w:t>
            </w:r>
            <w:r>
              <w:rPr>
                <w:color w:val="231F20"/>
                <w:spacing w:val="-4"/>
                <w:sz w:val="28"/>
              </w:rPr>
              <w:t xml:space="preserve">more about </w:t>
            </w:r>
            <w:r>
              <w:rPr>
                <w:color w:val="231F20"/>
                <w:spacing w:val="-6"/>
                <w:sz w:val="28"/>
              </w:rPr>
              <w:t>this:</w:t>
            </w:r>
          </w:p>
          <w:p w14:paraId="11CEBDB9" w14:textId="77777777" w:rsidR="00097206" w:rsidRDefault="00551B6C" w:rsidP="00477B7A">
            <w:pPr>
              <w:pStyle w:val="TableParagraph"/>
              <w:spacing w:line="354" w:lineRule="exact"/>
              <w:ind w:left="334"/>
              <w:rPr>
                <w:b/>
                <w:sz w:val="28"/>
              </w:rPr>
            </w:pPr>
            <w:hyperlink r:id="rId11">
              <w:r w:rsidR="00097206">
                <w:rPr>
                  <w:b/>
                  <w:color w:val="231F20"/>
                  <w:sz w:val="28"/>
                </w:rPr>
                <w:t>www.deafpilots.co.uk</w:t>
              </w:r>
            </w:hyperlink>
          </w:p>
        </w:tc>
      </w:tr>
    </w:tbl>
    <w:p w14:paraId="18AB4CE5" w14:textId="628DCD47" w:rsidR="00097206" w:rsidRDefault="00097206" w:rsidP="00097206">
      <w:pPr>
        <w:spacing w:line="354" w:lineRule="exact"/>
        <w:rPr>
          <w:sz w:val="28"/>
        </w:rPr>
        <w:sectPr w:rsidR="00097206">
          <w:footerReference w:type="default" r:id="rId12"/>
          <w:pgSz w:w="11910" w:h="16840"/>
          <w:pgMar w:top="1220" w:right="160" w:bottom="280" w:left="1120" w:header="0" w:footer="0" w:gutter="0"/>
          <w:cols w:space="720"/>
        </w:sectPr>
      </w:pPr>
      <w:r>
        <w:rPr>
          <w:sz w:val="28"/>
        </w:rPr>
        <w:br/>
      </w:r>
      <w:r>
        <w:rPr>
          <w:sz w:val="28"/>
        </w:rPr>
        <w:br/>
      </w:r>
    </w:p>
    <w:tbl>
      <w:tblPr>
        <w:tblpPr w:leftFromText="180" w:rightFromText="180" w:vertAnchor="page" w:horzAnchor="margin" w:tblpY="118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8810"/>
      </w:tblGrid>
      <w:tr w:rsidR="00097206" w14:paraId="5F261672" w14:textId="77777777" w:rsidTr="00097206">
        <w:trPr>
          <w:trHeight w:val="2856"/>
        </w:trPr>
        <w:tc>
          <w:tcPr>
            <w:tcW w:w="602" w:type="dxa"/>
            <w:tcBorders>
              <w:top w:val="single" w:sz="18" w:space="0" w:color="87027B"/>
              <w:bottom w:val="single" w:sz="18" w:space="0" w:color="87027B"/>
            </w:tcBorders>
          </w:tcPr>
          <w:p w14:paraId="7EB1B4D2" w14:textId="77777777" w:rsidR="00097206" w:rsidRDefault="00097206" w:rsidP="00097206">
            <w:pPr>
              <w:pStyle w:val="TableParagraph"/>
              <w:spacing w:line="442" w:lineRule="exact"/>
              <w:rPr>
                <w:b/>
                <w:sz w:val="36"/>
              </w:rPr>
            </w:pPr>
            <w:r>
              <w:rPr>
                <w:b/>
                <w:color w:val="892890"/>
                <w:sz w:val="36"/>
              </w:rPr>
              <w:lastRenderedPageBreak/>
              <w:t>9</w:t>
            </w:r>
          </w:p>
        </w:tc>
        <w:tc>
          <w:tcPr>
            <w:tcW w:w="8810" w:type="dxa"/>
            <w:tcBorders>
              <w:top w:val="single" w:sz="18" w:space="0" w:color="87027B"/>
              <w:bottom w:val="single" w:sz="18" w:space="0" w:color="87027B"/>
            </w:tcBorders>
          </w:tcPr>
          <w:p w14:paraId="0272CF02" w14:textId="77777777" w:rsidR="00097206" w:rsidRDefault="00097206" w:rsidP="00097206">
            <w:pPr>
              <w:pStyle w:val="TableParagraph"/>
              <w:spacing w:before="94" w:line="201" w:lineRule="auto"/>
              <w:ind w:left="248" w:right="1323"/>
              <w:rPr>
                <w:b/>
                <w:sz w:val="28"/>
              </w:rPr>
            </w:pPr>
            <w:r>
              <w:rPr>
                <w:b/>
                <w:color w:val="231F20"/>
                <w:spacing w:val="-3"/>
                <w:sz w:val="28"/>
              </w:rPr>
              <w:t xml:space="preserve">Some </w:t>
            </w:r>
            <w:r>
              <w:rPr>
                <w:b/>
                <w:color w:val="231F20"/>
                <w:spacing w:val="-4"/>
                <w:sz w:val="28"/>
              </w:rPr>
              <w:t xml:space="preserve">deaf </w:t>
            </w:r>
            <w:r>
              <w:rPr>
                <w:b/>
                <w:color w:val="231F20"/>
                <w:spacing w:val="-3"/>
                <w:sz w:val="28"/>
              </w:rPr>
              <w:t xml:space="preserve">people are able to </w:t>
            </w:r>
            <w:r>
              <w:rPr>
                <w:b/>
                <w:color w:val="231F20"/>
                <w:spacing w:val="-4"/>
                <w:sz w:val="28"/>
              </w:rPr>
              <w:t xml:space="preserve">get </w:t>
            </w:r>
            <w:r>
              <w:rPr>
                <w:b/>
                <w:color w:val="231F20"/>
                <w:sz w:val="28"/>
              </w:rPr>
              <w:t xml:space="preserve">a </w:t>
            </w:r>
            <w:r>
              <w:rPr>
                <w:b/>
                <w:color w:val="231F20"/>
                <w:spacing w:val="-3"/>
                <w:sz w:val="28"/>
              </w:rPr>
              <w:t xml:space="preserve">job </w:t>
            </w:r>
            <w:r>
              <w:rPr>
                <w:b/>
                <w:color w:val="231F20"/>
                <w:sz w:val="28"/>
              </w:rPr>
              <w:t xml:space="preserve">in </w:t>
            </w:r>
            <w:r>
              <w:rPr>
                <w:b/>
                <w:color w:val="231F20"/>
                <w:spacing w:val="-3"/>
                <w:sz w:val="28"/>
              </w:rPr>
              <w:t xml:space="preserve">the </w:t>
            </w:r>
            <w:r>
              <w:rPr>
                <w:b/>
                <w:color w:val="231F20"/>
                <w:spacing w:val="-4"/>
                <w:sz w:val="28"/>
              </w:rPr>
              <w:t xml:space="preserve">Army </w:t>
            </w:r>
            <w:r>
              <w:rPr>
                <w:b/>
                <w:color w:val="231F20"/>
                <w:sz w:val="28"/>
              </w:rPr>
              <w:t xml:space="preserve">or as a </w:t>
            </w:r>
            <w:r>
              <w:rPr>
                <w:b/>
                <w:color w:val="231F20"/>
                <w:spacing w:val="-4"/>
                <w:sz w:val="28"/>
              </w:rPr>
              <w:t xml:space="preserve">police </w:t>
            </w:r>
            <w:r>
              <w:rPr>
                <w:b/>
                <w:color w:val="231F20"/>
                <w:spacing w:val="-5"/>
                <w:sz w:val="28"/>
              </w:rPr>
              <w:t>officer.</w:t>
            </w:r>
          </w:p>
          <w:p w14:paraId="097C36CD" w14:textId="77777777" w:rsidR="00097206" w:rsidRDefault="00097206" w:rsidP="00097206">
            <w:pPr>
              <w:pStyle w:val="TableParagraph"/>
              <w:spacing w:before="209"/>
              <w:ind w:left="256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TRUE!</w:t>
            </w:r>
          </w:p>
          <w:p w14:paraId="7D4F1D5B" w14:textId="77777777" w:rsidR="00097206" w:rsidRDefault="00097206" w:rsidP="00097206">
            <w:pPr>
              <w:pStyle w:val="TableParagraph"/>
              <w:spacing w:before="183" w:line="201" w:lineRule="auto"/>
              <w:ind w:left="248" w:right="307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A </w:t>
            </w:r>
            <w:r>
              <w:rPr>
                <w:color w:val="231F20"/>
                <w:spacing w:val="-4"/>
                <w:sz w:val="28"/>
              </w:rPr>
              <w:t xml:space="preserve">medical </w:t>
            </w:r>
            <w:r>
              <w:rPr>
                <w:color w:val="231F20"/>
                <w:spacing w:val="-3"/>
                <w:sz w:val="28"/>
              </w:rPr>
              <w:t xml:space="preserve">is </w:t>
            </w:r>
            <w:r>
              <w:rPr>
                <w:color w:val="231F20"/>
                <w:spacing w:val="-5"/>
                <w:sz w:val="28"/>
              </w:rPr>
              <w:t xml:space="preserve">required </w:t>
            </w:r>
            <w:r>
              <w:rPr>
                <w:color w:val="231F20"/>
                <w:spacing w:val="-4"/>
                <w:sz w:val="28"/>
              </w:rPr>
              <w:t xml:space="preserve">for all </w:t>
            </w:r>
            <w:r>
              <w:rPr>
                <w:color w:val="231F20"/>
                <w:spacing w:val="-3"/>
                <w:sz w:val="28"/>
              </w:rPr>
              <w:t xml:space="preserve">job </w:t>
            </w:r>
            <w:r>
              <w:rPr>
                <w:color w:val="231F20"/>
                <w:spacing w:val="-4"/>
                <w:sz w:val="28"/>
              </w:rPr>
              <w:t xml:space="preserve">roles and </w:t>
            </w:r>
            <w:r>
              <w:rPr>
                <w:color w:val="231F20"/>
                <w:sz w:val="28"/>
              </w:rPr>
              <w:t xml:space="preserve">a </w:t>
            </w:r>
            <w:r>
              <w:rPr>
                <w:color w:val="231F20"/>
                <w:spacing w:val="-3"/>
                <w:sz w:val="28"/>
              </w:rPr>
              <w:t xml:space="preserve">certain </w:t>
            </w:r>
            <w:r>
              <w:rPr>
                <w:color w:val="231F20"/>
                <w:spacing w:val="-5"/>
                <w:sz w:val="28"/>
              </w:rPr>
              <w:t xml:space="preserve">threshold </w:t>
            </w:r>
            <w:r>
              <w:rPr>
                <w:color w:val="231F20"/>
                <w:spacing w:val="-3"/>
                <w:sz w:val="28"/>
              </w:rPr>
              <w:t xml:space="preserve">of </w:t>
            </w:r>
            <w:r>
              <w:rPr>
                <w:color w:val="231F20"/>
                <w:spacing w:val="-5"/>
                <w:sz w:val="28"/>
              </w:rPr>
              <w:t xml:space="preserve">hearing </w:t>
            </w:r>
            <w:r>
              <w:rPr>
                <w:color w:val="231F20"/>
                <w:spacing w:val="-3"/>
                <w:sz w:val="28"/>
              </w:rPr>
              <w:t xml:space="preserve">is </w:t>
            </w:r>
            <w:r>
              <w:rPr>
                <w:color w:val="231F20"/>
                <w:spacing w:val="-4"/>
                <w:sz w:val="28"/>
              </w:rPr>
              <w:t xml:space="preserve">needed. Someone with </w:t>
            </w:r>
            <w:r>
              <w:rPr>
                <w:color w:val="231F20"/>
                <w:spacing w:val="-6"/>
                <w:sz w:val="28"/>
              </w:rPr>
              <w:t xml:space="preserve">unilateral </w:t>
            </w:r>
            <w:r>
              <w:rPr>
                <w:color w:val="231F20"/>
                <w:sz w:val="28"/>
              </w:rPr>
              <w:t xml:space="preserve">or </w:t>
            </w:r>
            <w:r>
              <w:rPr>
                <w:color w:val="231F20"/>
                <w:spacing w:val="-5"/>
                <w:sz w:val="28"/>
              </w:rPr>
              <w:t xml:space="preserve">mild deafness may </w:t>
            </w:r>
            <w:r>
              <w:rPr>
                <w:color w:val="231F20"/>
                <w:spacing w:val="-4"/>
                <w:sz w:val="28"/>
              </w:rPr>
              <w:t xml:space="preserve">pass </w:t>
            </w:r>
            <w:r>
              <w:rPr>
                <w:color w:val="231F20"/>
                <w:spacing w:val="-5"/>
                <w:sz w:val="28"/>
              </w:rPr>
              <w:t xml:space="preserve">this </w:t>
            </w:r>
            <w:r>
              <w:rPr>
                <w:color w:val="231F20"/>
                <w:spacing w:val="-4"/>
                <w:sz w:val="28"/>
              </w:rPr>
              <w:t xml:space="preserve">and cases are assessed </w:t>
            </w:r>
            <w:r>
              <w:rPr>
                <w:color w:val="231F20"/>
                <w:sz w:val="28"/>
              </w:rPr>
              <w:t xml:space="preserve">on </w:t>
            </w:r>
            <w:r>
              <w:rPr>
                <w:color w:val="231F20"/>
                <w:spacing w:val="-3"/>
                <w:sz w:val="28"/>
              </w:rPr>
              <w:t xml:space="preserve">an </w:t>
            </w:r>
            <w:r>
              <w:rPr>
                <w:color w:val="231F20"/>
                <w:spacing w:val="-5"/>
                <w:sz w:val="28"/>
              </w:rPr>
              <w:t>individual basis.</w:t>
            </w:r>
          </w:p>
        </w:tc>
      </w:tr>
      <w:tr w:rsidR="00097206" w14:paraId="3AFFF28C" w14:textId="77777777" w:rsidTr="00097206">
        <w:trPr>
          <w:trHeight w:val="3536"/>
        </w:trPr>
        <w:tc>
          <w:tcPr>
            <w:tcW w:w="602" w:type="dxa"/>
            <w:tcBorders>
              <w:top w:val="single" w:sz="18" w:space="0" w:color="87027B"/>
              <w:bottom w:val="single" w:sz="8" w:space="0" w:color="892890"/>
            </w:tcBorders>
          </w:tcPr>
          <w:p w14:paraId="533801C8" w14:textId="77777777" w:rsidR="00097206" w:rsidRDefault="00097206" w:rsidP="00097206">
            <w:pPr>
              <w:pStyle w:val="TableParagraph"/>
              <w:spacing w:line="442" w:lineRule="exact"/>
              <w:rPr>
                <w:b/>
                <w:sz w:val="36"/>
              </w:rPr>
            </w:pPr>
            <w:r>
              <w:rPr>
                <w:b/>
                <w:color w:val="892890"/>
                <w:sz w:val="36"/>
              </w:rPr>
              <w:t>10</w:t>
            </w:r>
          </w:p>
        </w:tc>
        <w:tc>
          <w:tcPr>
            <w:tcW w:w="8810" w:type="dxa"/>
            <w:tcBorders>
              <w:top w:val="single" w:sz="18" w:space="0" w:color="87027B"/>
              <w:bottom w:val="single" w:sz="8" w:space="0" w:color="892890"/>
            </w:tcBorders>
          </w:tcPr>
          <w:p w14:paraId="26A944DA" w14:textId="77777777" w:rsidR="00097206" w:rsidRDefault="00097206" w:rsidP="00097206">
            <w:pPr>
              <w:pStyle w:val="TableParagraph"/>
              <w:spacing w:before="94" w:line="201" w:lineRule="auto"/>
              <w:ind w:left="248" w:right="1311"/>
              <w:rPr>
                <w:b/>
                <w:sz w:val="28"/>
              </w:rPr>
            </w:pPr>
            <w:r>
              <w:rPr>
                <w:b/>
                <w:color w:val="231F20"/>
                <w:spacing w:val="-3"/>
                <w:sz w:val="28"/>
              </w:rPr>
              <w:t xml:space="preserve">Some </w:t>
            </w:r>
            <w:r>
              <w:rPr>
                <w:b/>
                <w:color w:val="231F20"/>
                <w:spacing w:val="-4"/>
                <w:sz w:val="28"/>
              </w:rPr>
              <w:t xml:space="preserve">deaf </w:t>
            </w:r>
            <w:r>
              <w:rPr>
                <w:b/>
                <w:color w:val="231F20"/>
                <w:spacing w:val="-3"/>
                <w:sz w:val="28"/>
              </w:rPr>
              <w:t xml:space="preserve">people </w:t>
            </w:r>
            <w:r>
              <w:rPr>
                <w:b/>
                <w:color w:val="231F20"/>
                <w:spacing w:val="-4"/>
                <w:sz w:val="28"/>
              </w:rPr>
              <w:t xml:space="preserve">can’t work </w:t>
            </w:r>
            <w:r>
              <w:rPr>
                <w:b/>
                <w:color w:val="231F20"/>
                <w:sz w:val="28"/>
              </w:rPr>
              <w:t xml:space="preserve">on </w:t>
            </w:r>
            <w:r>
              <w:rPr>
                <w:b/>
                <w:color w:val="231F20"/>
                <w:spacing w:val="-4"/>
                <w:sz w:val="28"/>
              </w:rPr>
              <w:t xml:space="preserve">seafaring ships, </w:t>
            </w:r>
            <w:r>
              <w:rPr>
                <w:b/>
                <w:color w:val="231F20"/>
                <w:spacing w:val="-3"/>
                <w:sz w:val="28"/>
              </w:rPr>
              <w:t xml:space="preserve">for </w:t>
            </w:r>
            <w:r>
              <w:rPr>
                <w:b/>
                <w:color w:val="231F20"/>
                <w:spacing w:val="-4"/>
                <w:sz w:val="28"/>
              </w:rPr>
              <w:t xml:space="preserve">example </w:t>
            </w:r>
            <w:r>
              <w:rPr>
                <w:b/>
                <w:color w:val="231F20"/>
                <w:sz w:val="28"/>
              </w:rPr>
              <w:t xml:space="preserve">on </w:t>
            </w:r>
            <w:r>
              <w:rPr>
                <w:b/>
                <w:color w:val="231F20"/>
                <w:spacing w:val="-3"/>
                <w:sz w:val="28"/>
              </w:rPr>
              <w:t xml:space="preserve">cruise </w:t>
            </w:r>
            <w:r>
              <w:rPr>
                <w:b/>
                <w:color w:val="231F20"/>
                <w:spacing w:val="-4"/>
                <w:sz w:val="28"/>
              </w:rPr>
              <w:t>ships.</w:t>
            </w:r>
          </w:p>
          <w:p w14:paraId="46C327F3" w14:textId="77777777" w:rsidR="00097206" w:rsidRDefault="00097206" w:rsidP="00097206">
            <w:pPr>
              <w:pStyle w:val="TableParagraph"/>
              <w:spacing w:before="209"/>
              <w:ind w:left="256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TRUE!</w:t>
            </w:r>
          </w:p>
          <w:p w14:paraId="47E07D6D" w14:textId="77777777" w:rsidR="00097206" w:rsidRDefault="00097206" w:rsidP="00097206">
            <w:pPr>
              <w:pStyle w:val="TableParagraph"/>
              <w:spacing w:before="183" w:line="201" w:lineRule="auto"/>
              <w:ind w:left="248" w:right="307"/>
              <w:rPr>
                <w:sz w:val="28"/>
              </w:rPr>
            </w:pPr>
            <w:r>
              <w:rPr>
                <w:color w:val="231F20"/>
                <w:spacing w:val="-3"/>
                <w:sz w:val="28"/>
              </w:rPr>
              <w:t xml:space="preserve">Some </w:t>
            </w:r>
            <w:r>
              <w:rPr>
                <w:color w:val="231F20"/>
                <w:spacing w:val="-5"/>
                <w:sz w:val="28"/>
              </w:rPr>
              <w:t xml:space="preserve">deaf </w:t>
            </w:r>
            <w:r>
              <w:rPr>
                <w:color w:val="231F20"/>
                <w:spacing w:val="-4"/>
                <w:sz w:val="28"/>
              </w:rPr>
              <w:t xml:space="preserve">people are </w:t>
            </w:r>
            <w:r>
              <w:rPr>
                <w:color w:val="231F20"/>
                <w:spacing w:val="-3"/>
                <w:sz w:val="28"/>
              </w:rPr>
              <w:t xml:space="preserve">still </w:t>
            </w:r>
            <w:r>
              <w:rPr>
                <w:color w:val="231F20"/>
                <w:spacing w:val="-4"/>
                <w:sz w:val="28"/>
              </w:rPr>
              <w:t xml:space="preserve">not </w:t>
            </w:r>
            <w:r>
              <w:rPr>
                <w:color w:val="231F20"/>
                <w:spacing w:val="-5"/>
                <w:sz w:val="28"/>
              </w:rPr>
              <w:t xml:space="preserve">allowed </w:t>
            </w:r>
            <w:r>
              <w:rPr>
                <w:color w:val="231F20"/>
                <w:spacing w:val="-3"/>
                <w:sz w:val="28"/>
              </w:rPr>
              <w:t xml:space="preserve">to </w:t>
            </w:r>
            <w:r>
              <w:rPr>
                <w:color w:val="231F20"/>
                <w:spacing w:val="-4"/>
                <w:sz w:val="28"/>
              </w:rPr>
              <w:t xml:space="preserve">work </w:t>
            </w:r>
            <w:r>
              <w:rPr>
                <w:color w:val="231F20"/>
                <w:sz w:val="28"/>
              </w:rPr>
              <w:t xml:space="preserve">on </w:t>
            </w:r>
            <w:r>
              <w:rPr>
                <w:color w:val="231F20"/>
                <w:spacing w:val="-5"/>
                <w:sz w:val="28"/>
              </w:rPr>
              <w:t xml:space="preserve">any seafaring ships, this incudes working </w:t>
            </w:r>
            <w:r>
              <w:rPr>
                <w:color w:val="231F20"/>
                <w:sz w:val="28"/>
              </w:rPr>
              <w:t xml:space="preserve">on a </w:t>
            </w:r>
            <w:r>
              <w:rPr>
                <w:color w:val="231F20"/>
                <w:spacing w:val="-4"/>
                <w:sz w:val="28"/>
              </w:rPr>
              <w:t xml:space="preserve">cruise </w:t>
            </w:r>
            <w:r>
              <w:rPr>
                <w:color w:val="231F20"/>
                <w:spacing w:val="-6"/>
                <w:sz w:val="28"/>
              </w:rPr>
              <w:t xml:space="preserve">ship. </w:t>
            </w:r>
            <w:r>
              <w:rPr>
                <w:color w:val="231F20"/>
                <w:spacing w:val="-4"/>
                <w:sz w:val="28"/>
              </w:rPr>
              <w:t xml:space="preserve">This </w:t>
            </w:r>
            <w:r>
              <w:rPr>
                <w:color w:val="231F20"/>
                <w:spacing w:val="-3"/>
                <w:sz w:val="28"/>
              </w:rPr>
              <w:t xml:space="preserve">is </w:t>
            </w:r>
            <w:r>
              <w:rPr>
                <w:color w:val="231F20"/>
                <w:spacing w:val="-4"/>
                <w:sz w:val="28"/>
              </w:rPr>
              <w:t xml:space="preserve">because </w:t>
            </w:r>
            <w:r>
              <w:rPr>
                <w:color w:val="231F20"/>
                <w:spacing w:val="-5"/>
                <w:sz w:val="28"/>
              </w:rPr>
              <w:t xml:space="preserve">anyone working </w:t>
            </w:r>
            <w:r>
              <w:rPr>
                <w:color w:val="231F20"/>
                <w:sz w:val="28"/>
              </w:rPr>
              <w:t xml:space="preserve">on a </w:t>
            </w:r>
            <w:r>
              <w:rPr>
                <w:color w:val="231F20"/>
                <w:spacing w:val="-4"/>
                <w:sz w:val="28"/>
              </w:rPr>
              <w:t xml:space="preserve">boat </w:t>
            </w:r>
            <w:r>
              <w:rPr>
                <w:color w:val="231F20"/>
                <w:spacing w:val="-3"/>
                <w:sz w:val="28"/>
              </w:rPr>
              <w:t xml:space="preserve">is </w:t>
            </w:r>
            <w:r>
              <w:rPr>
                <w:color w:val="231F20"/>
                <w:spacing w:val="-5"/>
                <w:sz w:val="28"/>
              </w:rPr>
              <w:t xml:space="preserve">required </w:t>
            </w:r>
            <w:r>
              <w:rPr>
                <w:color w:val="231F20"/>
                <w:spacing w:val="-3"/>
                <w:sz w:val="28"/>
              </w:rPr>
              <w:t xml:space="preserve">to </w:t>
            </w:r>
            <w:r>
              <w:rPr>
                <w:color w:val="231F20"/>
                <w:spacing w:val="-4"/>
                <w:sz w:val="28"/>
              </w:rPr>
              <w:t xml:space="preserve">obtain </w:t>
            </w:r>
            <w:r>
              <w:rPr>
                <w:color w:val="231F20"/>
                <w:sz w:val="28"/>
              </w:rPr>
              <w:t xml:space="preserve">a </w:t>
            </w:r>
            <w:r>
              <w:rPr>
                <w:color w:val="231F20"/>
                <w:spacing w:val="-6"/>
                <w:sz w:val="28"/>
              </w:rPr>
              <w:t xml:space="preserve">seafarer’s </w:t>
            </w:r>
            <w:r>
              <w:rPr>
                <w:color w:val="231F20"/>
                <w:spacing w:val="-4"/>
                <w:sz w:val="28"/>
              </w:rPr>
              <w:t xml:space="preserve">medical </w:t>
            </w:r>
            <w:r>
              <w:rPr>
                <w:color w:val="231F20"/>
                <w:spacing w:val="-3"/>
                <w:sz w:val="28"/>
              </w:rPr>
              <w:t xml:space="preserve">certificate. </w:t>
            </w:r>
            <w:r>
              <w:rPr>
                <w:color w:val="231F20"/>
                <w:sz w:val="28"/>
              </w:rPr>
              <w:t xml:space="preserve">As part </w:t>
            </w:r>
            <w:r>
              <w:rPr>
                <w:color w:val="231F20"/>
                <w:spacing w:val="-3"/>
                <w:sz w:val="28"/>
              </w:rPr>
              <w:t xml:space="preserve">of </w:t>
            </w:r>
            <w:r>
              <w:rPr>
                <w:color w:val="231F20"/>
                <w:spacing w:val="-5"/>
                <w:sz w:val="28"/>
              </w:rPr>
              <w:t>this there</w:t>
            </w:r>
          </w:p>
          <w:p w14:paraId="0A38AADF" w14:textId="77777777" w:rsidR="00097206" w:rsidRDefault="00097206" w:rsidP="00097206">
            <w:pPr>
              <w:pStyle w:val="TableParagraph"/>
              <w:spacing w:before="3" w:line="201" w:lineRule="auto"/>
              <w:ind w:left="248" w:right="363"/>
              <w:rPr>
                <w:sz w:val="28"/>
              </w:rPr>
            </w:pPr>
            <w:r>
              <w:rPr>
                <w:color w:val="231F20"/>
                <w:spacing w:val="-3"/>
                <w:sz w:val="28"/>
              </w:rPr>
              <w:t xml:space="preserve">is </w:t>
            </w:r>
            <w:r>
              <w:rPr>
                <w:color w:val="231F20"/>
                <w:sz w:val="28"/>
              </w:rPr>
              <w:t xml:space="preserve">a </w:t>
            </w:r>
            <w:r>
              <w:rPr>
                <w:color w:val="231F20"/>
                <w:spacing w:val="-4"/>
                <w:sz w:val="28"/>
              </w:rPr>
              <w:t xml:space="preserve">test </w:t>
            </w:r>
            <w:r>
              <w:rPr>
                <w:color w:val="231F20"/>
                <w:spacing w:val="-3"/>
                <w:sz w:val="28"/>
              </w:rPr>
              <w:t xml:space="preserve">of </w:t>
            </w:r>
            <w:r>
              <w:rPr>
                <w:color w:val="231F20"/>
                <w:spacing w:val="-5"/>
                <w:sz w:val="28"/>
              </w:rPr>
              <w:t xml:space="preserve">hearing </w:t>
            </w:r>
            <w:r>
              <w:rPr>
                <w:color w:val="231F20"/>
                <w:spacing w:val="-4"/>
                <w:sz w:val="28"/>
              </w:rPr>
              <w:t xml:space="preserve">ability with the </w:t>
            </w:r>
            <w:r>
              <w:rPr>
                <w:color w:val="231F20"/>
                <w:spacing w:val="-3"/>
                <w:sz w:val="28"/>
              </w:rPr>
              <w:t xml:space="preserve">expectation </w:t>
            </w:r>
            <w:r>
              <w:rPr>
                <w:color w:val="231F20"/>
                <w:spacing w:val="-4"/>
                <w:sz w:val="28"/>
              </w:rPr>
              <w:t xml:space="preserve">you </w:t>
            </w:r>
            <w:r>
              <w:rPr>
                <w:color w:val="231F20"/>
                <w:spacing w:val="-3"/>
                <w:sz w:val="28"/>
              </w:rPr>
              <w:t xml:space="preserve">can </w:t>
            </w:r>
            <w:r>
              <w:rPr>
                <w:color w:val="231F20"/>
                <w:spacing w:val="-4"/>
                <w:sz w:val="28"/>
              </w:rPr>
              <w:t xml:space="preserve">understand speech </w:t>
            </w:r>
            <w:r>
              <w:rPr>
                <w:color w:val="231F20"/>
                <w:spacing w:val="-5"/>
                <w:sz w:val="28"/>
              </w:rPr>
              <w:t xml:space="preserve">through </w:t>
            </w:r>
            <w:r>
              <w:rPr>
                <w:color w:val="231F20"/>
                <w:sz w:val="28"/>
              </w:rPr>
              <w:t xml:space="preserve">a </w:t>
            </w:r>
            <w:r>
              <w:rPr>
                <w:color w:val="231F20"/>
                <w:spacing w:val="-4"/>
                <w:sz w:val="28"/>
              </w:rPr>
              <w:t xml:space="preserve">radio </w:t>
            </w:r>
            <w:r>
              <w:rPr>
                <w:color w:val="231F20"/>
                <w:sz w:val="28"/>
              </w:rPr>
              <w:t xml:space="preserve">or </w:t>
            </w:r>
            <w:r>
              <w:rPr>
                <w:color w:val="231F20"/>
                <w:spacing w:val="-5"/>
                <w:sz w:val="28"/>
              </w:rPr>
              <w:t xml:space="preserve">tannoy </w:t>
            </w:r>
            <w:r>
              <w:rPr>
                <w:color w:val="231F20"/>
                <w:spacing w:val="-4"/>
                <w:sz w:val="28"/>
              </w:rPr>
              <w:t>system.</w:t>
            </w:r>
          </w:p>
        </w:tc>
      </w:tr>
    </w:tbl>
    <w:p w14:paraId="0808ADEB" w14:textId="77777777" w:rsidR="00097206" w:rsidRDefault="00097206" w:rsidP="00097206">
      <w:pPr>
        <w:pStyle w:val="BodyText"/>
        <w:rPr>
          <w:b/>
          <w:sz w:val="20"/>
        </w:rPr>
      </w:pPr>
    </w:p>
    <w:p w14:paraId="5004C7AB" w14:textId="77777777" w:rsidR="00097206" w:rsidRDefault="00097206" w:rsidP="00097206">
      <w:pPr>
        <w:pStyle w:val="BodyText"/>
        <w:rPr>
          <w:b/>
          <w:sz w:val="20"/>
        </w:rPr>
      </w:pPr>
    </w:p>
    <w:p w14:paraId="626CC6E8" w14:textId="77777777" w:rsidR="00097206" w:rsidRDefault="00097206" w:rsidP="00097206">
      <w:pPr>
        <w:pStyle w:val="BodyText"/>
        <w:rPr>
          <w:b/>
          <w:sz w:val="20"/>
        </w:rPr>
      </w:pPr>
    </w:p>
    <w:p w14:paraId="02179FAE" w14:textId="77777777" w:rsidR="00097206" w:rsidRDefault="00097206" w:rsidP="00097206">
      <w:pPr>
        <w:pStyle w:val="BodyText"/>
        <w:rPr>
          <w:b/>
          <w:sz w:val="20"/>
        </w:rPr>
      </w:pPr>
    </w:p>
    <w:p w14:paraId="5F55912E" w14:textId="77777777" w:rsidR="00097206" w:rsidRDefault="00097206" w:rsidP="00097206">
      <w:pPr>
        <w:pStyle w:val="BodyText"/>
        <w:rPr>
          <w:b/>
          <w:sz w:val="20"/>
        </w:rPr>
      </w:pPr>
    </w:p>
    <w:p w14:paraId="70AF69AD" w14:textId="77777777" w:rsidR="00097206" w:rsidRDefault="00097206" w:rsidP="00097206">
      <w:pPr>
        <w:pStyle w:val="BodyText"/>
        <w:rPr>
          <w:b/>
          <w:sz w:val="20"/>
        </w:rPr>
      </w:pPr>
    </w:p>
    <w:p w14:paraId="14760C22" w14:textId="77777777" w:rsidR="00097206" w:rsidRDefault="00097206" w:rsidP="00097206">
      <w:pPr>
        <w:pStyle w:val="BodyText"/>
        <w:rPr>
          <w:b/>
          <w:sz w:val="20"/>
        </w:rPr>
      </w:pPr>
    </w:p>
    <w:p w14:paraId="0FBC389D" w14:textId="77777777" w:rsidR="00097206" w:rsidRDefault="00097206" w:rsidP="00097206">
      <w:pPr>
        <w:pStyle w:val="BodyText"/>
        <w:rPr>
          <w:b/>
          <w:sz w:val="20"/>
        </w:rPr>
      </w:pPr>
    </w:p>
    <w:p w14:paraId="42D4A4B8" w14:textId="77777777" w:rsidR="00097206" w:rsidRDefault="00097206" w:rsidP="00097206">
      <w:pPr>
        <w:pStyle w:val="BodyText"/>
        <w:rPr>
          <w:b/>
          <w:sz w:val="20"/>
        </w:rPr>
      </w:pPr>
    </w:p>
    <w:p w14:paraId="72BFFDD5" w14:textId="77777777" w:rsidR="00097206" w:rsidRDefault="00097206" w:rsidP="00097206">
      <w:pPr>
        <w:pStyle w:val="BodyText"/>
        <w:rPr>
          <w:b/>
          <w:sz w:val="20"/>
        </w:rPr>
      </w:pPr>
    </w:p>
    <w:p w14:paraId="4A79D029" w14:textId="77777777" w:rsidR="00097206" w:rsidRDefault="00097206" w:rsidP="00097206">
      <w:pPr>
        <w:pStyle w:val="BodyText"/>
        <w:rPr>
          <w:b/>
          <w:sz w:val="20"/>
        </w:rPr>
      </w:pPr>
    </w:p>
    <w:p w14:paraId="3E33916E" w14:textId="77777777" w:rsidR="00097206" w:rsidRDefault="00097206" w:rsidP="00097206">
      <w:pPr>
        <w:pStyle w:val="BodyText"/>
        <w:rPr>
          <w:b/>
          <w:sz w:val="20"/>
        </w:rPr>
      </w:pPr>
    </w:p>
    <w:p w14:paraId="5B5F0F50" w14:textId="77777777" w:rsidR="00097206" w:rsidRDefault="00097206" w:rsidP="00097206">
      <w:pPr>
        <w:pStyle w:val="BodyText"/>
        <w:rPr>
          <w:b/>
          <w:sz w:val="20"/>
        </w:rPr>
      </w:pPr>
    </w:p>
    <w:p w14:paraId="68DB4E8B" w14:textId="77777777" w:rsidR="00097206" w:rsidRDefault="00097206" w:rsidP="00097206">
      <w:pPr>
        <w:pStyle w:val="BodyText"/>
        <w:rPr>
          <w:b/>
          <w:sz w:val="20"/>
        </w:rPr>
      </w:pPr>
    </w:p>
    <w:p w14:paraId="40612C92" w14:textId="77777777" w:rsidR="00097206" w:rsidRDefault="00097206" w:rsidP="00097206">
      <w:pPr>
        <w:pStyle w:val="BodyText"/>
        <w:rPr>
          <w:b/>
          <w:sz w:val="20"/>
        </w:rPr>
      </w:pPr>
    </w:p>
    <w:p w14:paraId="6AF7C377" w14:textId="77777777" w:rsidR="00097206" w:rsidRDefault="00097206" w:rsidP="00097206">
      <w:pPr>
        <w:pStyle w:val="BodyText"/>
        <w:rPr>
          <w:b/>
          <w:sz w:val="20"/>
        </w:rPr>
      </w:pPr>
    </w:p>
    <w:p w14:paraId="3E1291AF" w14:textId="77777777" w:rsidR="00097206" w:rsidRDefault="00097206" w:rsidP="00097206">
      <w:pPr>
        <w:pStyle w:val="BodyText"/>
        <w:rPr>
          <w:b/>
          <w:sz w:val="20"/>
        </w:rPr>
      </w:pPr>
    </w:p>
    <w:p w14:paraId="696BBE50" w14:textId="77777777" w:rsidR="00097206" w:rsidRDefault="00097206" w:rsidP="00097206">
      <w:pPr>
        <w:pStyle w:val="BodyText"/>
        <w:rPr>
          <w:b/>
          <w:sz w:val="20"/>
        </w:rPr>
      </w:pPr>
    </w:p>
    <w:p w14:paraId="6570F7CC" w14:textId="77777777" w:rsidR="00097206" w:rsidRDefault="00097206" w:rsidP="00097206">
      <w:pPr>
        <w:pStyle w:val="BodyText"/>
        <w:rPr>
          <w:b/>
          <w:sz w:val="20"/>
        </w:rPr>
      </w:pPr>
    </w:p>
    <w:p w14:paraId="0201DFA7" w14:textId="77777777" w:rsidR="00097206" w:rsidRPr="00096747" w:rsidRDefault="00097206" w:rsidP="00096747"/>
    <w:sectPr w:rsidR="00097206" w:rsidRPr="00096747" w:rsidSect="00400190">
      <w:footerReference w:type="default" r:id="rId13"/>
      <w:pgSz w:w="11910" w:h="16840"/>
      <w:pgMar w:top="260" w:right="160" w:bottom="720" w:left="1120" w:header="0" w:footer="5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A4201" w14:textId="77777777" w:rsidR="00CF4EFA" w:rsidRDefault="00CF4EFA">
      <w:r>
        <w:separator/>
      </w:r>
    </w:p>
  </w:endnote>
  <w:endnote w:type="continuationSeparator" w:id="0">
    <w:p w14:paraId="6C647E24" w14:textId="77777777" w:rsidR="00CF4EFA" w:rsidRDefault="00CF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BEE45" w14:textId="77777777" w:rsidR="00097206" w:rsidRDefault="00097206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914C0" w14:textId="77777777" w:rsidR="00097206" w:rsidRDefault="00097206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C1825" w14:textId="77777777" w:rsidR="00097206" w:rsidRDefault="00097206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F9C0D" w14:textId="77777777" w:rsidR="0066312A" w:rsidRDefault="0066312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C02A4" w14:textId="77777777" w:rsidR="00CF4EFA" w:rsidRDefault="00CF4EFA">
      <w:r>
        <w:separator/>
      </w:r>
    </w:p>
  </w:footnote>
  <w:footnote w:type="continuationSeparator" w:id="0">
    <w:p w14:paraId="7B1C29CF" w14:textId="77777777" w:rsidR="00CF4EFA" w:rsidRDefault="00CF4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14983"/>
    <w:multiLevelType w:val="hybridMultilevel"/>
    <w:tmpl w:val="F992FB2C"/>
    <w:lvl w:ilvl="0" w:tplc="32741C6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" w15:restartNumberingAfterBreak="0">
    <w:nsid w:val="0C915B1D"/>
    <w:multiLevelType w:val="hybridMultilevel"/>
    <w:tmpl w:val="467EC6EE"/>
    <w:lvl w:ilvl="0" w:tplc="FEBC086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" w15:restartNumberingAfterBreak="0">
    <w:nsid w:val="13357E63"/>
    <w:multiLevelType w:val="hybridMultilevel"/>
    <w:tmpl w:val="E302733C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A48EB"/>
    <w:multiLevelType w:val="hybridMultilevel"/>
    <w:tmpl w:val="463A8BDE"/>
    <w:lvl w:ilvl="0" w:tplc="34BEE24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1EC10267"/>
    <w:multiLevelType w:val="hybridMultilevel"/>
    <w:tmpl w:val="AB242BDC"/>
    <w:lvl w:ilvl="0" w:tplc="6882D3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D5151"/>
    <w:multiLevelType w:val="hybridMultilevel"/>
    <w:tmpl w:val="C616B750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6" w15:restartNumberingAfterBreak="0">
    <w:nsid w:val="225D1505"/>
    <w:multiLevelType w:val="hybridMultilevel"/>
    <w:tmpl w:val="37506A08"/>
    <w:lvl w:ilvl="0" w:tplc="0FF8DEF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7" w15:restartNumberingAfterBreak="0">
    <w:nsid w:val="22C22C62"/>
    <w:multiLevelType w:val="hybridMultilevel"/>
    <w:tmpl w:val="D2F2097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82"/>
    <w:multiLevelType w:val="hybridMultilevel"/>
    <w:tmpl w:val="DF3EEBB4"/>
    <w:lvl w:ilvl="0" w:tplc="7ED2A744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9" w15:restartNumberingAfterBreak="0">
    <w:nsid w:val="26344B77"/>
    <w:multiLevelType w:val="hybridMultilevel"/>
    <w:tmpl w:val="958A432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62D9C"/>
    <w:multiLevelType w:val="hybridMultilevel"/>
    <w:tmpl w:val="FB8CD24A"/>
    <w:lvl w:ilvl="0" w:tplc="DDD24D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1" w15:restartNumberingAfterBreak="0">
    <w:nsid w:val="271059A4"/>
    <w:multiLevelType w:val="hybridMultilevel"/>
    <w:tmpl w:val="81BC8F74"/>
    <w:lvl w:ilvl="0" w:tplc="0F824EA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2" w15:restartNumberingAfterBreak="0">
    <w:nsid w:val="2A721C3D"/>
    <w:multiLevelType w:val="hybridMultilevel"/>
    <w:tmpl w:val="18DCFEE6"/>
    <w:lvl w:ilvl="0" w:tplc="10B0AFE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3" w15:restartNumberingAfterBreak="0">
    <w:nsid w:val="2CE45A45"/>
    <w:multiLevelType w:val="hybridMultilevel"/>
    <w:tmpl w:val="C51C5E12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B3AB6"/>
    <w:multiLevelType w:val="hybridMultilevel"/>
    <w:tmpl w:val="559A836C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E2E48"/>
    <w:multiLevelType w:val="hybridMultilevel"/>
    <w:tmpl w:val="9D1A5812"/>
    <w:lvl w:ilvl="0" w:tplc="88B4F78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6" w15:restartNumberingAfterBreak="0">
    <w:nsid w:val="3A825478"/>
    <w:multiLevelType w:val="hybridMultilevel"/>
    <w:tmpl w:val="68CCD4CC"/>
    <w:lvl w:ilvl="0" w:tplc="F46EB1E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7" w15:restartNumberingAfterBreak="0">
    <w:nsid w:val="3D0B15FA"/>
    <w:multiLevelType w:val="hybridMultilevel"/>
    <w:tmpl w:val="A82AE56E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02950"/>
    <w:multiLevelType w:val="hybridMultilevel"/>
    <w:tmpl w:val="5E5EA0E4"/>
    <w:lvl w:ilvl="0" w:tplc="F2C2989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9" w15:restartNumberingAfterBreak="0">
    <w:nsid w:val="4514490C"/>
    <w:multiLevelType w:val="hybridMultilevel"/>
    <w:tmpl w:val="43348B56"/>
    <w:lvl w:ilvl="0" w:tplc="A4FCE0C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0" w15:restartNumberingAfterBreak="0">
    <w:nsid w:val="49266CC5"/>
    <w:multiLevelType w:val="hybridMultilevel"/>
    <w:tmpl w:val="22DA61FA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1" w15:restartNumberingAfterBreak="0">
    <w:nsid w:val="4C35446C"/>
    <w:multiLevelType w:val="hybridMultilevel"/>
    <w:tmpl w:val="50E01AC2"/>
    <w:lvl w:ilvl="0" w:tplc="FE604D86">
      <w:start w:val="1"/>
      <w:numFmt w:val="decimal"/>
      <w:lvlText w:val="%1"/>
      <w:lvlJc w:val="left"/>
      <w:pPr>
        <w:ind w:left="975" w:hanging="851"/>
      </w:pPr>
      <w:rPr>
        <w:rFonts w:ascii="Calibri" w:eastAsia="Calibri" w:hAnsi="Calibri" w:cs="Calibri" w:hint="default"/>
        <w:b/>
        <w:bCs/>
        <w:color w:val="892890"/>
        <w:w w:val="100"/>
        <w:position w:val="3"/>
        <w:sz w:val="36"/>
        <w:szCs w:val="36"/>
        <w:lang w:val="en-GB" w:eastAsia="en-US" w:bidi="ar-SA"/>
      </w:rPr>
    </w:lvl>
    <w:lvl w:ilvl="1" w:tplc="789C78DA">
      <w:numFmt w:val="bullet"/>
      <w:lvlText w:val="•"/>
      <w:lvlJc w:val="left"/>
      <w:pPr>
        <w:ind w:left="1944" w:hanging="851"/>
      </w:pPr>
      <w:rPr>
        <w:rFonts w:hint="default"/>
        <w:lang w:val="en-GB" w:eastAsia="en-US" w:bidi="ar-SA"/>
      </w:rPr>
    </w:lvl>
    <w:lvl w:ilvl="2" w:tplc="DA6ACA60">
      <w:numFmt w:val="bullet"/>
      <w:lvlText w:val="•"/>
      <w:lvlJc w:val="left"/>
      <w:pPr>
        <w:ind w:left="2909" w:hanging="851"/>
      </w:pPr>
      <w:rPr>
        <w:rFonts w:hint="default"/>
        <w:lang w:val="en-GB" w:eastAsia="en-US" w:bidi="ar-SA"/>
      </w:rPr>
    </w:lvl>
    <w:lvl w:ilvl="3" w:tplc="52805BFA">
      <w:numFmt w:val="bullet"/>
      <w:lvlText w:val="•"/>
      <w:lvlJc w:val="left"/>
      <w:pPr>
        <w:ind w:left="3873" w:hanging="851"/>
      </w:pPr>
      <w:rPr>
        <w:rFonts w:hint="default"/>
        <w:lang w:val="en-GB" w:eastAsia="en-US" w:bidi="ar-SA"/>
      </w:rPr>
    </w:lvl>
    <w:lvl w:ilvl="4" w:tplc="1D162F40">
      <w:numFmt w:val="bullet"/>
      <w:lvlText w:val="•"/>
      <w:lvlJc w:val="left"/>
      <w:pPr>
        <w:ind w:left="4838" w:hanging="851"/>
      </w:pPr>
      <w:rPr>
        <w:rFonts w:hint="default"/>
        <w:lang w:val="en-GB" w:eastAsia="en-US" w:bidi="ar-SA"/>
      </w:rPr>
    </w:lvl>
    <w:lvl w:ilvl="5" w:tplc="FADEBEAA">
      <w:numFmt w:val="bullet"/>
      <w:lvlText w:val="•"/>
      <w:lvlJc w:val="left"/>
      <w:pPr>
        <w:ind w:left="5802" w:hanging="851"/>
      </w:pPr>
      <w:rPr>
        <w:rFonts w:hint="default"/>
        <w:lang w:val="en-GB" w:eastAsia="en-US" w:bidi="ar-SA"/>
      </w:rPr>
    </w:lvl>
    <w:lvl w:ilvl="6" w:tplc="2AA2DBA0">
      <w:numFmt w:val="bullet"/>
      <w:lvlText w:val="•"/>
      <w:lvlJc w:val="left"/>
      <w:pPr>
        <w:ind w:left="6767" w:hanging="851"/>
      </w:pPr>
      <w:rPr>
        <w:rFonts w:hint="default"/>
        <w:lang w:val="en-GB" w:eastAsia="en-US" w:bidi="ar-SA"/>
      </w:rPr>
    </w:lvl>
    <w:lvl w:ilvl="7" w:tplc="338495DA">
      <w:numFmt w:val="bullet"/>
      <w:lvlText w:val="•"/>
      <w:lvlJc w:val="left"/>
      <w:pPr>
        <w:ind w:left="7731" w:hanging="851"/>
      </w:pPr>
      <w:rPr>
        <w:rFonts w:hint="default"/>
        <w:lang w:val="en-GB" w:eastAsia="en-US" w:bidi="ar-SA"/>
      </w:rPr>
    </w:lvl>
    <w:lvl w:ilvl="8" w:tplc="78D05DEA">
      <w:numFmt w:val="bullet"/>
      <w:lvlText w:val="•"/>
      <w:lvlJc w:val="left"/>
      <w:pPr>
        <w:ind w:left="8696" w:hanging="851"/>
      </w:pPr>
      <w:rPr>
        <w:rFonts w:hint="default"/>
        <w:lang w:val="en-GB" w:eastAsia="en-US" w:bidi="ar-SA"/>
      </w:rPr>
    </w:lvl>
  </w:abstractNum>
  <w:abstractNum w:abstractNumId="22" w15:restartNumberingAfterBreak="0">
    <w:nsid w:val="50B15B17"/>
    <w:multiLevelType w:val="hybridMultilevel"/>
    <w:tmpl w:val="8DAC613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97556"/>
    <w:multiLevelType w:val="hybridMultilevel"/>
    <w:tmpl w:val="891C7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95EA3"/>
    <w:multiLevelType w:val="hybridMultilevel"/>
    <w:tmpl w:val="D22223AC"/>
    <w:lvl w:ilvl="0" w:tplc="FE8CD4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5" w15:restartNumberingAfterBreak="0">
    <w:nsid w:val="5EBC2801"/>
    <w:multiLevelType w:val="hybridMultilevel"/>
    <w:tmpl w:val="C3CCDFB0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724F9"/>
    <w:multiLevelType w:val="hybridMultilevel"/>
    <w:tmpl w:val="41224B06"/>
    <w:lvl w:ilvl="0" w:tplc="52DAFCEC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7" w15:restartNumberingAfterBreak="0">
    <w:nsid w:val="61565AF7"/>
    <w:multiLevelType w:val="hybridMultilevel"/>
    <w:tmpl w:val="E310611C"/>
    <w:lvl w:ilvl="0" w:tplc="AECA28FC">
      <w:start w:val="1"/>
      <w:numFmt w:val="bullet"/>
      <w:lvlText w:val=""/>
      <w:lvlJc w:val="left"/>
      <w:pPr>
        <w:ind w:left="367" w:hanging="14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8" w15:restartNumberingAfterBreak="0">
    <w:nsid w:val="6260452C"/>
    <w:multiLevelType w:val="hybridMultilevel"/>
    <w:tmpl w:val="E48ECAC8"/>
    <w:lvl w:ilvl="0" w:tplc="34F28E1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9" w15:restartNumberingAfterBreak="0">
    <w:nsid w:val="681E1064"/>
    <w:multiLevelType w:val="hybridMultilevel"/>
    <w:tmpl w:val="121614EA"/>
    <w:lvl w:ilvl="0" w:tplc="218C39E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0" w15:restartNumberingAfterBreak="0">
    <w:nsid w:val="6CAD7F8E"/>
    <w:multiLevelType w:val="hybridMultilevel"/>
    <w:tmpl w:val="97E0D642"/>
    <w:lvl w:ilvl="0" w:tplc="A11A12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1" w15:restartNumberingAfterBreak="0">
    <w:nsid w:val="6EC67935"/>
    <w:multiLevelType w:val="hybridMultilevel"/>
    <w:tmpl w:val="5838E256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2" w15:restartNumberingAfterBreak="0">
    <w:nsid w:val="76305594"/>
    <w:multiLevelType w:val="hybridMultilevel"/>
    <w:tmpl w:val="B9AC9A2C"/>
    <w:lvl w:ilvl="0" w:tplc="3836E05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3" w15:restartNumberingAfterBreak="0">
    <w:nsid w:val="7861730F"/>
    <w:multiLevelType w:val="hybridMultilevel"/>
    <w:tmpl w:val="9600E91A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4" w15:restartNumberingAfterBreak="0">
    <w:nsid w:val="7A6077ED"/>
    <w:multiLevelType w:val="hybridMultilevel"/>
    <w:tmpl w:val="09E058E0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17"/>
  </w:num>
  <w:num w:numId="5">
    <w:abstractNumId w:val="14"/>
  </w:num>
  <w:num w:numId="6">
    <w:abstractNumId w:val="26"/>
  </w:num>
  <w:num w:numId="7">
    <w:abstractNumId w:val="9"/>
  </w:num>
  <w:num w:numId="8">
    <w:abstractNumId w:val="7"/>
  </w:num>
  <w:num w:numId="9">
    <w:abstractNumId w:val="5"/>
  </w:num>
  <w:num w:numId="10">
    <w:abstractNumId w:val="31"/>
  </w:num>
  <w:num w:numId="11">
    <w:abstractNumId w:val="27"/>
  </w:num>
  <w:num w:numId="12">
    <w:abstractNumId w:val="33"/>
  </w:num>
  <w:num w:numId="13">
    <w:abstractNumId w:val="19"/>
  </w:num>
  <w:num w:numId="14">
    <w:abstractNumId w:val="34"/>
  </w:num>
  <w:num w:numId="15">
    <w:abstractNumId w:val="2"/>
  </w:num>
  <w:num w:numId="16">
    <w:abstractNumId w:val="4"/>
  </w:num>
  <w:num w:numId="17">
    <w:abstractNumId w:val="1"/>
  </w:num>
  <w:num w:numId="18">
    <w:abstractNumId w:val="6"/>
  </w:num>
  <w:num w:numId="19">
    <w:abstractNumId w:val="12"/>
  </w:num>
  <w:num w:numId="20">
    <w:abstractNumId w:val="8"/>
  </w:num>
  <w:num w:numId="21">
    <w:abstractNumId w:val="10"/>
  </w:num>
  <w:num w:numId="22">
    <w:abstractNumId w:val="29"/>
  </w:num>
  <w:num w:numId="23">
    <w:abstractNumId w:val="30"/>
  </w:num>
  <w:num w:numId="24">
    <w:abstractNumId w:val="28"/>
  </w:num>
  <w:num w:numId="25">
    <w:abstractNumId w:val="24"/>
  </w:num>
  <w:num w:numId="26">
    <w:abstractNumId w:val="18"/>
  </w:num>
  <w:num w:numId="27">
    <w:abstractNumId w:val="16"/>
  </w:num>
  <w:num w:numId="28">
    <w:abstractNumId w:val="0"/>
  </w:num>
  <w:num w:numId="29">
    <w:abstractNumId w:val="15"/>
  </w:num>
  <w:num w:numId="30">
    <w:abstractNumId w:val="3"/>
  </w:num>
  <w:num w:numId="31">
    <w:abstractNumId w:val="32"/>
  </w:num>
  <w:num w:numId="32">
    <w:abstractNumId w:val="11"/>
  </w:num>
  <w:num w:numId="33">
    <w:abstractNumId w:val="20"/>
  </w:num>
  <w:num w:numId="34">
    <w:abstractNumId w:val="1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22"/>
    <w:rsid w:val="00004999"/>
    <w:rsid w:val="00010FEF"/>
    <w:rsid w:val="00046662"/>
    <w:rsid w:val="00096747"/>
    <w:rsid w:val="00097206"/>
    <w:rsid w:val="000B4388"/>
    <w:rsid w:val="000D7C0C"/>
    <w:rsid w:val="000E1F84"/>
    <w:rsid w:val="000E4BC3"/>
    <w:rsid w:val="000F4637"/>
    <w:rsid w:val="00120DEF"/>
    <w:rsid w:val="00187255"/>
    <w:rsid w:val="001D336B"/>
    <w:rsid w:val="001F4BE7"/>
    <w:rsid w:val="00245CD3"/>
    <w:rsid w:val="002D7BB1"/>
    <w:rsid w:val="002F2C43"/>
    <w:rsid w:val="0031312A"/>
    <w:rsid w:val="003544C7"/>
    <w:rsid w:val="00357B93"/>
    <w:rsid w:val="00374A65"/>
    <w:rsid w:val="00394769"/>
    <w:rsid w:val="00400190"/>
    <w:rsid w:val="00403FC2"/>
    <w:rsid w:val="00451FDB"/>
    <w:rsid w:val="004765B4"/>
    <w:rsid w:val="00493574"/>
    <w:rsid w:val="004A6209"/>
    <w:rsid w:val="00510832"/>
    <w:rsid w:val="00551B6C"/>
    <w:rsid w:val="00560FC3"/>
    <w:rsid w:val="005A26E3"/>
    <w:rsid w:val="005F1E83"/>
    <w:rsid w:val="0063401B"/>
    <w:rsid w:val="0066312A"/>
    <w:rsid w:val="006E2B9C"/>
    <w:rsid w:val="007B5FA0"/>
    <w:rsid w:val="008207A7"/>
    <w:rsid w:val="0083665A"/>
    <w:rsid w:val="00852841"/>
    <w:rsid w:val="00865C32"/>
    <w:rsid w:val="008736F8"/>
    <w:rsid w:val="00887192"/>
    <w:rsid w:val="008A2503"/>
    <w:rsid w:val="008B17E6"/>
    <w:rsid w:val="008E0981"/>
    <w:rsid w:val="009038EC"/>
    <w:rsid w:val="009854D5"/>
    <w:rsid w:val="00990900"/>
    <w:rsid w:val="009D77E0"/>
    <w:rsid w:val="00A31503"/>
    <w:rsid w:val="00A7342D"/>
    <w:rsid w:val="00A87F23"/>
    <w:rsid w:val="00B25731"/>
    <w:rsid w:val="00B404AE"/>
    <w:rsid w:val="00B530D2"/>
    <w:rsid w:val="00C0122B"/>
    <w:rsid w:val="00C40492"/>
    <w:rsid w:val="00C54A91"/>
    <w:rsid w:val="00C5667E"/>
    <w:rsid w:val="00C7779A"/>
    <w:rsid w:val="00CB5E83"/>
    <w:rsid w:val="00CF4EFA"/>
    <w:rsid w:val="00CF74A1"/>
    <w:rsid w:val="00DB100E"/>
    <w:rsid w:val="00DC6EF5"/>
    <w:rsid w:val="00E01108"/>
    <w:rsid w:val="00E168FA"/>
    <w:rsid w:val="00E36352"/>
    <w:rsid w:val="00E44E72"/>
    <w:rsid w:val="00E7760A"/>
    <w:rsid w:val="00E9377F"/>
    <w:rsid w:val="00E94841"/>
    <w:rsid w:val="00EE25C4"/>
    <w:rsid w:val="00F31522"/>
    <w:rsid w:val="00F33E96"/>
    <w:rsid w:val="00F3742D"/>
    <w:rsid w:val="00FA14A1"/>
    <w:rsid w:val="00FA291F"/>
    <w:rsid w:val="00FD1D23"/>
    <w:rsid w:val="00FE026A"/>
    <w:rsid w:val="00FE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B1A2D5"/>
  <w15:docId w15:val="{65E6C108-09DB-064C-A182-3418D96D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63"/>
      <w:ind w:left="1072"/>
      <w:outlineLvl w:val="0"/>
    </w:pPr>
    <w:rPr>
      <w:b/>
      <w:bCs/>
      <w:sz w:val="64"/>
      <w:szCs w:val="64"/>
    </w:rPr>
  </w:style>
  <w:style w:type="paragraph" w:styleId="Heading2">
    <w:name w:val="heading 2"/>
    <w:basedOn w:val="Normal"/>
    <w:uiPriority w:val="9"/>
    <w:unhideWhenUsed/>
    <w:qFormat/>
    <w:pPr>
      <w:spacing w:line="400" w:lineRule="exact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spacing w:line="379" w:lineRule="exact"/>
      <w:ind w:left="115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975" w:hanging="85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A2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731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731"/>
    <w:rPr>
      <w:rFonts w:ascii="Calibri" w:eastAsia="Calibri" w:hAnsi="Calibri" w:cs="Calibri"/>
      <w:lang w:val="en-GB"/>
    </w:rPr>
  </w:style>
  <w:style w:type="paragraph" w:customStyle="1" w:styleId="Default">
    <w:name w:val="Default"/>
    <w:rsid w:val="00357B93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3">
    <w:name w:val="A3"/>
    <w:uiPriority w:val="99"/>
    <w:rsid w:val="00357B93"/>
    <w:rPr>
      <w:rFonts w:ascii="Wingdings" w:hAnsi="Wingdings" w:cs="Wingdings"/>
      <w:color w:val="89268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afpilots.co.u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06A794-39B2-4777-ADED-2354BC66E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Philippa Bell</dc:creator>
  <cp:lastModifiedBy>Courtney Sherwell</cp:lastModifiedBy>
  <cp:revision>4</cp:revision>
  <dcterms:created xsi:type="dcterms:W3CDTF">2021-01-20T17:58:00Z</dcterms:created>
  <dcterms:modified xsi:type="dcterms:W3CDTF">2021-01-21T17:31:00Z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</Properties>
</file>