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A53EF" w14:textId="77777777" w:rsidR="00B105D5" w:rsidRDefault="00B105D5" w:rsidP="00B105D5">
      <w:pPr>
        <w:pStyle w:val="BodyText"/>
        <w:rPr>
          <w:sz w:val="20"/>
        </w:rPr>
      </w:pPr>
    </w:p>
    <w:p w14:paraId="4EBF1657" w14:textId="77777777" w:rsidR="00B105D5" w:rsidRDefault="00B105D5" w:rsidP="00B105D5">
      <w:pPr>
        <w:pStyle w:val="BodyText"/>
        <w:rPr>
          <w:sz w:val="20"/>
        </w:rPr>
      </w:pPr>
    </w:p>
    <w:p w14:paraId="7BC2EE5C" w14:textId="77777777" w:rsidR="00B105D5" w:rsidRDefault="00B105D5" w:rsidP="00B105D5">
      <w:pPr>
        <w:pStyle w:val="BodyText"/>
        <w:spacing w:before="4"/>
      </w:pPr>
    </w:p>
    <w:p w14:paraId="003F26E7" w14:textId="77777777" w:rsidR="00B105D5" w:rsidRPr="00451FDB" w:rsidRDefault="00B105D5" w:rsidP="00B105D5">
      <w:pPr>
        <w:pStyle w:val="Heading1"/>
        <w:spacing w:line="165" w:lineRule="auto"/>
        <w:ind w:right="4773"/>
        <w:rPr>
          <w:color w:val="BD95C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A2AF9" wp14:editId="74FF6554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244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94FA5" id="Freeform 228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0" distR="0" simplePos="0" relativeHeight="251660288" behindDoc="0" locked="0" layoutInCell="1" allowOverlap="1" wp14:anchorId="04DF3451" wp14:editId="01E6B104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2890"/>
        </w:rPr>
        <w:t xml:space="preserve">RESOURCE 7.5 </w:t>
      </w:r>
      <w:r>
        <w:rPr>
          <w:color w:val="BD95C4"/>
        </w:rPr>
        <w:t>SUPPORT AND FUNDING</w:t>
      </w:r>
      <w:r>
        <w:rPr>
          <w:color w:val="BD95C4"/>
        </w:rPr>
        <w:br/>
        <w:t>SCENARIOS</w:t>
      </w:r>
    </w:p>
    <w:p w14:paraId="11C4198D" w14:textId="77777777" w:rsidR="00B105D5" w:rsidRDefault="00B105D5" w:rsidP="00B105D5">
      <w:pPr>
        <w:pStyle w:val="BodyText"/>
        <w:rPr>
          <w:b/>
          <w:sz w:val="20"/>
        </w:rPr>
      </w:pPr>
    </w:p>
    <w:p w14:paraId="2B150174" w14:textId="77777777" w:rsidR="00B105D5" w:rsidRDefault="00B105D5" w:rsidP="00B105D5">
      <w:pPr>
        <w:pStyle w:val="BodyText"/>
        <w:spacing w:before="7"/>
        <w:rPr>
          <w:b/>
          <w:sz w:val="15"/>
        </w:rPr>
      </w:pPr>
    </w:p>
    <w:p w14:paraId="5FE58F12" w14:textId="77777777" w:rsidR="00B105D5" w:rsidRDefault="00B105D5" w:rsidP="00B105D5">
      <w:pPr>
        <w:pStyle w:val="Heading2"/>
        <w:spacing w:line="508" w:lineRule="exact"/>
        <w:rPr>
          <w:color w:val="892890"/>
        </w:rPr>
      </w:pPr>
      <w:r>
        <w:rPr>
          <w:color w:val="892890"/>
        </w:rPr>
        <w:t xml:space="preserve"> APPRENTICESHIP SCENARIOS</w:t>
      </w:r>
    </w:p>
    <w:p w14:paraId="04AE7FFB" w14:textId="77777777" w:rsidR="00B105D5" w:rsidRDefault="00B105D5" w:rsidP="00B105D5">
      <w:pPr>
        <w:pStyle w:val="Heading2"/>
        <w:spacing w:line="508" w:lineRule="exact"/>
        <w:ind w:left="361"/>
        <w:rPr>
          <w:color w:val="892890"/>
        </w:rPr>
      </w:pPr>
    </w:p>
    <w:tbl>
      <w:tblPr>
        <w:tblStyle w:val="TableGrid"/>
        <w:tblW w:w="0" w:type="auto"/>
        <w:tblInd w:w="139" w:type="dxa"/>
        <w:tblBorders>
          <w:top w:val="dashSmallGap" w:sz="24" w:space="0" w:color="87027B"/>
          <w:left w:val="dashSmallGap" w:sz="24" w:space="0" w:color="87027B"/>
          <w:bottom w:val="dashSmallGap" w:sz="24" w:space="0" w:color="87027B"/>
          <w:right w:val="dashSmallGap" w:sz="24" w:space="0" w:color="87027B"/>
          <w:insideH w:val="dashSmallGap" w:sz="24" w:space="0" w:color="87027B"/>
          <w:insideV w:val="dashSmallGap" w:sz="24" w:space="0" w:color="87027B"/>
        </w:tblBorders>
        <w:tblLook w:val="04A0" w:firstRow="1" w:lastRow="0" w:firstColumn="1" w:lastColumn="0" w:noHBand="0" w:noVBand="1"/>
      </w:tblPr>
      <w:tblGrid>
        <w:gridCol w:w="9467"/>
      </w:tblGrid>
      <w:tr w:rsidR="00B105D5" w14:paraId="5093350E" w14:textId="77777777" w:rsidTr="00477B7A">
        <w:tc>
          <w:tcPr>
            <w:tcW w:w="9467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35707CE0" w14:textId="77777777" w:rsidR="00B105D5" w:rsidRDefault="00B105D5" w:rsidP="00477B7A">
            <w:pPr>
              <w:pStyle w:val="TableParagraph"/>
              <w:spacing w:before="41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1</w:t>
            </w:r>
          </w:p>
          <w:p w14:paraId="37737C29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  <w:r w:rsidRPr="00451FDB">
              <w:rPr>
                <w:b w:val="0"/>
                <w:bCs w:val="0"/>
                <w:color w:val="231F20"/>
                <w:spacing w:val="-8"/>
                <w:sz w:val="28"/>
              </w:rPr>
              <w:t xml:space="preserve">Your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apprenticeship trainer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is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showing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everyone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task.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keeps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looking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away while talking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so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you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can’t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understand everything </w:t>
            </w:r>
            <w:r w:rsidRPr="00451FDB">
              <w:rPr>
                <w:b w:val="0"/>
                <w:bCs w:val="0"/>
                <w:color w:val="231F20"/>
                <w:spacing w:val="-7"/>
                <w:sz w:val="28"/>
              </w:rPr>
              <w:t xml:space="preserve">he’s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saying.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The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other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people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in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group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are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asking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trainer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questions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but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you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keep missing what </w:t>
            </w:r>
            <w:r w:rsidRPr="00451FDB">
              <w:rPr>
                <w:b w:val="0"/>
                <w:bCs w:val="0"/>
                <w:color w:val="231F20"/>
                <w:spacing w:val="-7"/>
                <w:sz w:val="28"/>
              </w:rPr>
              <w:t xml:space="preserve">they,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and the </w:t>
            </w:r>
            <w:r w:rsidRPr="00451FDB">
              <w:rPr>
                <w:b w:val="0"/>
                <w:bCs w:val="0"/>
                <w:color w:val="231F20"/>
                <w:spacing w:val="-7"/>
                <w:sz w:val="28"/>
              </w:rPr>
              <w:t xml:space="preserve">trainer,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have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>said.</w:t>
            </w:r>
            <w:r>
              <w:rPr>
                <w:color w:val="231F20"/>
                <w:spacing w:val="-4"/>
                <w:sz w:val="28"/>
              </w:rPr>
              <w:t xml:space="preserve"> What </w:t>
            </w:r>
            <w:r>
              <w:rPr>
                <w:color w:val="231F20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7"/>
                <w:sz w:val="28"/>
              </w:rPr>
              <w:t>do?</w:t>
            </w:r>
          </w:p>
          <w:sdt>
            <w:sdtPr>
              <w:rPr>
                <w:color w:val="231F20"/>
                <w:spacing w:val="-7"/>
                <w:sz w:val="28"/>
              </w:rPr>
              <w:id w:val="2142996019"/>
              <w:placeholder>
                <w:docPart w:val="DefaultPlaceholder_1081868574"/>
              </w:placeholder>
            </w:sdtPr>
            <w:sdtContent>
              <w:sdt>
                <w:sdtPr>
                  <w:rPr>
                    <w:color w:val="231F20"/>
                    <w:spacing w:val="-7"/>
                    <w:sz w:val="28"/>
                  </w:rPr>
                  <w:id w:val="-1852628208"/>
                  <w:placeholder>
                    <w:docPart w:val="DefaultPlaceholder_1081868574"/>
                  </w:placeholder>
                </w:sdtPr>
                <w:sdtContent>
                  <w:p w14:paraId="646F021D" w14:textId="27609918" w:rsidR="00B105D5" w:rsidRDefault="00B105D5" w:rsidP="00477B7A">
                    <w:pPr>
                      <w:pStyle w:val="Heading2"/>
                      <w:spacing w:line="240" w:lineRule="auto"/>
                      <w:rPr>
                        <w:color w:val="231F20"/>
                        <w:spacing w:val="-7"/>
                        <w:sz w:val="28"/>
                      </w:rPr>
                    </w:pPr>
                    <w:r>
                      <w:rPr>
                        <w:color w:val="231F20"/>
                        <w:spacing w:val="-7"/>
                        <w:sz w:val="28"/>
                      </w:rPr>
                      <w:fldChar w:fldCharType="begin">
                        <w:ffData>
                          <w:name w:val="Text11"/>
                          <w:enabled/>
                          <w:calcOnExit w:val="0"/>
                          <w:textInput/>
                        </w:ffData>
                      </w:fldChar>
                    </w:r>
                    <w:bookmarkStart w:id="0" w:name="Text11"/>
                    <w:r>
                      <w:rPr>
                        <w:color w:val="231F20"/>
                        <w:spacing w:val="-7"/>
                        <w:sz w:val="28"/>
                      </w:rPr>
                      <w:instrText xml:space="preserve"> FORMTEXT </w:instrText>
                    </w:r>
                    <w:r>
                      <w:rPr>
                        <w:color w:val="231F20"/>
                        <w:spacing w:val="-7"/>
                        <w:sz w:val="28"/>
                      </w:rPr>
                    </w:r>
                    <w:r>
                      <w:rPr>
                        <w:color w:val="231F20"/>
                        <w:spacing w:val="-7"/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pacing w:val="-7"/>
                        <w:sz w:val="28"/>
                      </w:rPr>
                      <w:t> </w:t>
                    </w:r>
                    <w:r>
                      <w:rPr>
                        <w:noProof/>
                        <w:color w:val="231F20"/>
                        <w:spacing w:val="-7"/>
                        <w:sz w:val="28"/>
                      </w:rPr>
                      <w:t> </w:t>
                    </w:r>
                    <w:r>
                      <w:rPr>
                        <w:noProof/>
                        <w:color w:val="231F20"/>
                        <w:spacing w:val="-7"/>
                        <w:sz w:val="28"/>
                      </w:rPr>
                      <w:t> </w:t>
                    </w:r>
                    <w:r>
                      <w:rPr>
                        <w:noProof/>
                        <w:color w:val="231F20"/>
                        <w:spacing w:val="-7"/>
                        <w:sz w:val="28"/>
                      </w:rPr>
                      <w:t> </w:t>
                    </w:r>
                    <w:r>
                      <w:rPr>
                        <w:noProof/>
                        <w:color w:val="231F20"/>
                        <w:spacing w:val="-7"/>
                        <w:sz w:val="28"/>
                      </w:rPr>
                      <w:t> </w:t>
                    </w:r>
                    <w:r>
                      <w:rPr>
                        <w:color w:val="231F20"/>
                        <w:spacing w:val="-7"/>
                        <w:sz w:val="28"/>
                      </w:rPr>
                      <w:fldChar w:fldCharType="end"/>
                    </w:r>
                  </w:p>
                  <w:bookmarkEnd w:id="0" w:displacedByCustomXml="next"/>
                </w:sdtContent>
              </w:sdt>
            </w:sdtContent>
          </w:sdt>
          <w:p w14:paraId="11B10ED8" w14:textId="77777777" w:rsidR="00B105D5" w:rsidRDefault="00B105D5" w:rsidP="00477B7A">
            <w:pPr>
              <w:pStyle w:val="Heading2"/>
              <w:spacing w:line="240" w:lineRule="auto"/>
              <w:rPr>
                <w:color w:val="892890"/>
              </w:rPr>
            </w:pPr>
          </w:p>
        </w:tc>
      </w:tr>
      <w:tr w:rsidR="00B105D5" w14:paraId="1D5164AC" w14:textId="77777777" w:rsidTr="00477B7A">
        <w:tc>
          <w:tcPr>
            <w:tcW w:w="9467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3A6749F4" w14:textId="77777777" w:rsidR="00B105D5" w:rsidRDefault="00B105D5" w:rsidP="00477B7A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2</w:t>
            </w:r>
          </w:p>
          <w:p w14:paraId="278CF6C0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  <w:r w:rsidRPr="00451FDB">
              <w:rPr>
                <w:b w:val="0"/>
                <w:bCs w:val="0"/>
                <w:color w:val="231F20"/>
                <w:spacing w:val="-8"/>
                <w:sz w:val="28"/>
              </w:rPr>
              <w:t xml:space="preserve">Your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apprenticeship trainer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is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showing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everyone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task.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keeps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looking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away while talking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so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you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can’t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understand everything </w:t>
            </w:r>
            <w:r w:rsidRPr="00451FDB">
              <w:rPr>
                <w:b w:val="0"/>
                <w:bCs w:val="0"/>
                <w:color w:val="231F20"/>
                <w:spacing w:val="-7"/>
                <w:sz w:val="28"/>
              </w:rPr>
              <w:t xml:space="preserve">he’s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saying.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The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other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people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in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group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are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asking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trainer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questions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but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you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keep missing what </w:t>
            </w:r>
            <w:r w:rsidRPr="00451FDB">
              <w:rPr>
                <w:b w:val="0"/>
                <w:bCs w:val="0"/>
                <w:color w:val="231F20"/>
                <w:spacing w:val="-7"/>
                <w:sz w:val="28"/>
              </w:rPr>
              <w:t xml:space="preserve">they,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and the </w:t>
            </w:r>
            <w:r w:rsidRPr="00451FDB">
              <w:rPr>
                <w:b w:val="0"/>
                <w:bCs w:val="0"/>
                <w:color w:val="231F20"/>
                <w:spacing w:val="-7"/>
                <w:sz w:val="28"/>
              </w:rPr>
              <w:t xml:space="preserve">trainer,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have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>said.</w:t>
            </w:r>
            <w:r>
              <w:rPr>
                <w:color w:val="231F20"/>
                <w:spacing w:val="-4"/>
                <w:sz w:val="28"/>
              </w:rPr>
              <w:t xml:space="preserve"> What </w:t>
            </w:r>
            <w:r>
              <w:rPr>
                <w:color w:val="231F20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7"/>
                <w:sz w:val="28"/>
              </w:rPr>
              <w:t>do?</w:t>
            </w:r>
          </w:p>
          <w:sdt>
            <w:sdtPr>
              <w:rPr>
                <w:color w:val="231F20"/>
                <w:spacing w:val="-7"/>
                <w:sz w:val="28"/>
              </w:rPr>
              <w:id w:val="408434529"/>
              <w:placeholder>
                <w:docPart w:val="DefaultPlaceholder_1081868574"/>
              </w:placeholder>
            </w:sdtPr>
            <w:sdtContent>
              <w:p w14:paraId="65E2E6CF" w14:textId="23E7BC37" w:rsidR="00B105D5" w:rsidRDefault="00B105D5" w:rsidP="00477B7A">
                <w:pPr>
                  <w:pStyle w:val="Heading2"/>
                  <w:spacing w:line="240" w:lineRule="auto"/>
                  <w:rPr>
                    <w:color w:val="231F20"/>
                    <w:spacing w:val="-7"/>
                    <w:sz w:val="28"/>
                  </w:rPr>
                </w:pPr>
                <w:r>
                  <w:rPr>
                    <w:color w:val="231F20"/>
                    <w:spacing w:val="-7"/>
                    <w:sz w:val="28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" w:name="Text12"/>
                <w:r>
                  <w:rPr>
                    <w:color w:val="231F20"/>
                    <w:spacing w:val="-7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pacing w:val="-7"/>
                    <w:sz w:val="28"/>
                  </w:rPr>
                </w:r>
                <w:r>
                  <w:rPr>
                    <w:color w:val="231F20"/>
                    <w:spacing w:val="-7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color w:val="231F20"/>
                    <w:spacing w:val="-7"/>
                    <w:sz w:val="28"/>
                  </w:rPr>
                  <w:fldChar w:fldCharType="end"/>
                </w:r>
              </w:p>
              <w:bookmarkEnd w:id="1" w:displacedByCustomXml="next"/>
            </w:sdtContent>
          </w:sdt>
          <w:p w14:paraId="4CBD82D8" w14:textId="77777777" w:rsidR="00B105D5" w:rsidRDefault="00B105D5" w:rsidP="00477B7A">
            <w:pPr>
              <w:pStyle w:val="Heading2"/>
              <w:spacing w:line="240" w:lineRule="auto"/>
              <w:rPr>
                <w:color w:val="892890"/>
              </w:rPr>
            </w:pPr>
          </w:p>
        </w:tc>
      </w:tr>
      <w:tr w:rsidR="00B105D5" w14:paraId="19B33B2C" w14:textId="77777777" w:rsidTr="00477B7A">
        <w:tc>
          <w:tcPr>
            <w:tcW w:w="9467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568FE9E8" w14:textId="77777777" w:rsidR="00B105D5" w:rsidRDefault="00B105D5" w:rsidP="00477B7A">
            <w:pPr>
              <w:pStyle w:val="TableParagraph"/>
              <w:spacing w:before="61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3</w:t>
            </w:r>
          </w:p>
          <w:p w14:paraId="6A0D57CC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  <w:r w:rsidRPr="00451FDB">
              <w:rPr>
                <w:b w:val="0"/>
                <w:bCs w:val="0"/>
                <w:color w:val="231F20"/>
                <w:spacing w:val="-9"/>
                <w:sz w:val="28"/>
              </w:rPr>
              <w:t xml:space="preserve">You’re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working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in an office as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part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of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your apprenticeship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and are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at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meeting. </w:t>
            </w:r>
            <w:r w:rsidRPr="00451FDB">
              <w:rPr>
                <w:b w:val="0"/>
                <w:bCs w:val="0"/>
                <w:color w:val="231F20"/>
                <w:spacing w:val="-8"/>
                <w:sz w:val="28"/>
              </w:rPr>
              <w:t xml:space="preserve">Your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colleagues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are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talking over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each </w:t>
            </w:r>
            <w:r w:rsidRPr="00451FDB">
              <w:rPr>
                <w:b w:val="0"/>
                <w:bCs w:val="0"/>
                <w:color w:val="231F20"/>
                <w:spacing w:val="-8"/>
                <w:sz w:val="28"/>
              </w:rPr>
              <w:t xml:space="preserve">other.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Some of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them 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don’t speak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very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clearly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so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it’s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difficult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to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understand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what </w:t>
            </w:r>
            <w:r w:rsidRPr="00451FDB">
              <w:rPr>
                <w:b w:val="0"/>
                <w:bCs w:val="0"/>
                <w:color w:val="231F20"/>
                <w:spacing w:val="-6"/>
                <w:sz w:val="28"/>
              </w:rPr>
              <w:t xml:space="preserve">they’re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>saying.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 xml:space="preserve">What </w:t>
            </w:r>
            <w:r>
              <w:rPr>
                <w:color w:val="231F20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>you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do?</w:t>
            </w:r>
          </w:p>
          <w:sdt>
            <w:sdtPr>
              <w:rPr>
                <w:color w:val="231F20"/>
                <w:spacing w:val="-7"/>
                <w:sz w:val="28"/>
              </w:rPr>
              <w:id w:val="1650317626"/>
              <w:placeholder>
                <w:docPart w:val="DefaultPlaceholder_1081868574"/>
              </w:placeholder>
            </w:sdtPr>
            <w:sdtContent>
              <w:p w14:paraId="1CEE2A3E" w14:textId="3B010523" w:rsidR="00B105D5" w:rsidRDefault="00B105D5" w:rsidP="00477B7A">
                <w:pPr>
                  <w:pStyle w:val="Heading2"/>
                  <w:spacing w:line="240" w:lineRule="auto"/>
                  <w:rPr>
                    <w:color w:val="231F20"/>
                    <w:spacing w:val="-7"/>
                    <w:sz w:val="28"/>
                  </w:rPr>
                </w:pPr>
                <w:r>
                  <w:rPr>
                    <w:color w:val="231F20"/>
                    <w:spacing w:val="-7"/>
                    <w:sz w:val="28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2" w:name="Text13"/>
                <w:r>
                  <w:rPr>
                    <w:color w:val="231F20"/>
                    <w:spacing w:val="-7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pacing w:val="-7"/>
                    <w:sz w:val="28"/>
                  </w:rPr>
                </w:r>
                <w:r>
                  <w:rPr>
                    <w:color w:val="231F20"/>
                    <w:spacing w:val="-7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color w:val="231F20"/>
                    <w:spacing w:val="-7"/>
                    <w:sz w:val="28"/>
                  </w:rPr>
                  <w:fldChar w:fldCharType="end"/>
                </w:r>
              </w:p>
              <w:bookmarkEnd w:id="2" w:displacedByCustomXml="next"/>
            </w:sdtContent>
          </w:sdt>
          <w:p w14:paraId="77D74D09" w14:textId="77777777" w:rsidR="00B105D5" w:rsidRDefault="00B105D5" w:rsidP="00477B7A">
            <w:pPr>
              <w:pStyle w:val="Heading2"/>
              <w:spacing w:line="240" w:lineRule="auto"/>
              <w:rPr>
                <w:color w:val="892890"/>
              </w:rPr>
            </w:pPr>
          </w:p>
        </w:tc>
      </w:tr>
      <w:tr w:rsidR="00B105D5" w14:paraId="2BF2E31F" w14:textId="77777777" w:rsidTr="00477B7A">
        <w:tc>
          <w:tcPr>
            <w:tcW w:w="9467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0BF1C5DA" w14:textId="77777777" w:rsidR="00B105D5" w:rsidRDefault="00B105D5" w:rsidP="00477B7A">
            <w:pPr>
              <w:pStyle w:val="TableParagraph"/>
              <w:spacing w:before="65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4</w:t>
            </w:r>
          </w:p>
          <w:p w14:paraId="553FFEE1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At the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start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of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your apprenticeship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you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have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been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asked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to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watch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video about the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health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and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safety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regulations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in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the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office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–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the video has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no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subtitles and you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have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to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take </w:t>
            </w:r>
            <w:r w:rsidRPr="00451FDB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short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test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at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the end </w:t>
            </w:r>
            <w:r w:rsidRPr="00451FDB">
              <w:rPr>
                <w:b w:val="0"/>
                <w:bCs w:val="0"/>
                <w:color w:val="231F20"/>
                <w:spacing w:val="-3"/>
                <w:sz w:val="28"/>
              </w:rPr>
              <w:t xml:space="preserve">to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 xml:space="preserve">show that </w:t>
            </w:r>
            <w:r w:rsidRPr="00451FDB">
              <w:rPr>
                <w:b w:val="0"/>
                <w:bCs w:val="0"/>
                <w:color w:val="231F20"/>
                <w:spacing w:val="-6"/>
                <w:sz w:val="28"/>
              </w:rPr>
              <w:t xml:space="preserve">you’ve </w:t>
            </w:r>
            <w:r w:rsidRPr="00451FDB">
              <w:rPr>
                <w:b w:val="0"/>
                <w:bCs w:val="0"/>
                <w:color w:val="231F20"/>
                <w:spacing w:val="-4"/>
                <w:sz w:val="28"/>
              </w:rPr>
              <w:t xml:space="preserve">understood the </w:t>
            </w:r>
            <w:r w:rsidRPr="00451FDB">
              <w:rPr>
                <w:b w:val="0"/>
                <w:bCs w:val="0"/>
                <w:color w:val="231F20"/>
                <w:spacing w:val="-5"/>
                <w:sz w:val="28"/>
              </w:rPr>
              <w:t>video.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br/>
            </w:r>
            <w:r>
              <w:rPr>
                <w:color w:val="231F20"/>
                <w:spacing w:val="-4"/>
                <w:sz w:val="28"/>
              </w:rPr>
              <w:t xml:space="preserve">What </w:t>
            </w:r>
            <w:r>
              <w:rPr>
                <w:color w:val="231F20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7"/>
                <w:sz w:val="28"/>
              </w:rPr>
              <w:t>do?</w:t>
            </w:r>
          </w:p>
          <w:sdt>
            <w:sdtPr>
              <w:rPr>
                <w:color w:val="231F20"/>
                <w:spacing w:val="-7"/>
                <w:sz w:val="28"/>
              </w:rPr>
              <w:id w:val="1625344126"/>
              <w:placeholder>
                <w:docPart w:val="DefaultPlaceholder_1081868574"/>
              </w:placeholder>
            </w:sdtPr>
            <w:sdtContent>
              <w:p w14:paraId="1321F0E8" w14:textId="7F2102AC" w:rsidR="00B105D5" w:rsidRDefault="00B105D5" w:rsidP="00477B7A">
                <w:pPr>
                  <w:pStyle w:val="Heading2"/>
                  <w:spacing w:line="240" w:lineRule="auto"/>
                  <w:rPr>
                    <w:color w:val="231F20"/>
                    <w:spacing w:val="-7"/>
                    <w:sz w:val="28"/>
                  </w:rPr>
                </w:pPr>
                <w:r>
                  <w:rPr>
                    <w:color w:val="231F20"/>
                    <w:spacing w:val="-7"/>
                    <w:sz w:val="28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3" w:name="Text14"/>
                <w:r>
                  <w:rPr>
                    <w:color w:val="231F20"/>
                    <w:spacing w:val="-7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pacing w:val="-7"/>
                    <w:sz w:val="28"/>
                  </w:rPr>
                </w:r>
                <w:r>
                  <w:rPr>
                    <w:color w:val="231F20"/>
                    <w:spacing w:val="-7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color w:val="231F20"/>
                    <w:spacing w:val="-7"/>
                    <w:sz w:val="28"/>
                  </w:rPr>
                  <w:fldChar w:fldCharType="end"/>
                </w:r>
              </w:p>
              <w:bookmarkEnd w:id="3" w:displacedByCustomXml="next"/>
            </w:sdtContent>
          </w:sdt>
          <w:p w14:paraId="1823AEBA" w14:textId="77777777" w:rsidR="00B105D5" w:rsidRDefault="00B105D5" w:rsidP="00477B7A">
            <w:pPr>
              <w:pStyle w:val="Heading2"/>
              <w:spacing w:line="240" w:lineRule="auto"/>
              <w:rPr>
                <w:color w:val="892890"/>
              </w:rPr>
            </w:pPr>
          </w:p>
        </w:tc>
      </w:tr>
    </w:tbl>
    <w:p w14:paraId="1FFFF607" w14:textId="77777777" w:rsidR="00B105D5" w:rsidRDefault="00B105D5" w:rsidP="00B105D5">
      <w:pPr>
        <w:pStyle w:val="Heading2"/>
        <w:spacing w:line="508" w:lineRule="exact"/>
        <w:ind w:left="361"/>
        <w:rPr>
          <w:color w:val="892890"/>
        </w:rPr>
      </w:pPr>
    </w:p>
    <w:p w14:paraId="13C8E5DE" w14:textId="77777777" w:rsidR="00B105D5" w:rsidRDefault="00B105D5" w:rsidP="00B105D5">
      <w:pPr>
        <w:pStyle w:val="Heading2"/>
        <w:spacing w:line="508" w:lineRule="exact"/>
        <w:rPr>
          <w:color w:val="892890"/>
        </w:rPr>
      </w:pPr>
      <w:r>
        <w:rPr>
          <w:color w:val="892890"/>
        </w:rPr>
        <w:t xml:space="preserve"> </w:t>
      </w:r>
    </w:p>
    <w:p w14:paraId="054720EF" w14:textId="77777777" w:rsidR="00B105D5" w:rsidRDefault="00B105D5" w:rsidP="00B105D5">
      <w:pPr>
        <w:pStyle w:val="Heading2"/>
        <w:spacing w:line="508" w:lineRule="exact"/>
        <w:rPr>
          <w:color w:val="892890"/>
        </w:rPr>
      </w:pPr>
    </w:p>
    <w:p w14:paraId="1F9D8F66" w14:textId="08480023" w:rsidR="00B105D5" w:rsidRDefault="00B105D5" w:rsidP="00B105D5">
      <w:pPr>
        <w:pStyle w:val="Heading2"/>
        <w:spacing w:line="508" w:lineRule="exact"/>
        <w:rPr>
          <w:color w:val="892890"/>
        </w:rPr>
      </w:pPr>
      <w:r>
        <w:rPr>
          <w:color w:val="892890"/>
        </w:rPr>
        <w:t xml:space="preserve"> UNIVERSITY SCENARIOS</w:t>
      </w:r>
      <w:r>
        <w:rPr>
          <w:color w:val="892890"/>
        </w:rPr>
        <w:br/>
      </w:r>
    </w:p>
    <w:tbl>
      <w:tblPr>
        <w:tblStyle w:val="TableGrid"/>
        <w:tblW w:w="0" w:type="auto"/>
        <w:tblInd w:w="139" w:type="dxa"/>
        <w:tblBorders>
          <w:top w:val="dashSmallGap" w:sz="24" w:space="0" w:color="87027B"/>
          <w:left w:val="dashSmallGap" w:sz="24" w:space="0" w:color="87027B"/>
          <w:bottom w:val="dashSmallGap" w:sz="24" w:space="0" w:color="87027B"/>
          <w:right w:val="dashSmallGap" w:sz="24" w:space="0" w:color="87027B"/>
          <w:insideH w:val="dashSmallGap" w:sz="24" w:space="0" w:color="87027B"/>
          <w:insideV w:val="dashSmallGap" w:sz="24" w:space="0" w:color="87027B"/>
        </w:tblBorders>
        <w:tblLook w:val="04A0" w:firstRow="1" w:lastRow="0" w:firstColumn="1" w:lastColumn="0" w:noHBand="0" w:noVBand="1"/>
      </w:tblPr>
      <w:tblGrid>
        <w:gridCol w:w="9467"/>
      </w:tblGrid>
      <w:tr w:rsidR="00B105D5" w14:paraId="17369F47" w14:textId="77777777" w:rsidTr="00477B7A">
        <w:tc>
          <w:tcPr>
            <w:tcW w:w="9467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7A9309E7" w14:textId="77777777" w:rsidR="00B105D5" w:rsidRDefault="00B105D5" w:rsidP="00477B7A">
            <w:pPr>
              <w:pStyle w:val="TableParagraph"/>
              <w:spacing w:before="61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1</w:t>
            </w:r>
          </w:p>
          <w:p w14:paraId="75EFD88D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  <w:r w:rsidRPr="005F1E83">
              <w:rPr>
                <w:b w:val="0"/>
                <w:bCs w:val="0"/>
                <w:color w:val="231F20"/>
                <w:spacing w:val="-8"/>
                <w:sz w:val="28"/>
              </w:rPr>
              <w:t xml:space="preserve">You </w:t>
            </w:r>
            <w:r w:rsidRPr="005F1E83">
              <w:rPr>
                <w:b w:val="0"/>
                <w:bCs w:val="0"/>
                <w:color w:val="231F20"/>
                <w:spacing w:val="-4"/>
                <w:sz w:val="28"/>
              </w:rPr>
              <w:t xml:space="preserve">are </w:t>
            </w:r>
            <w:r w:rsidRPr="005F1E83">
              <w:rPr>
                <w:b w:val="0"/>
                <w:bCs w:val="0"/>
                <w:color w:val="231F20"/>
                <w:spacing w:val="-3"/>
                <w:sz w:val="28"/>
              </w:rPr>
              <w:t xml:space="preserve">in </w:t>
            </w:r>
            <w:r w:rsidRPr="005F1E83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5F1E83">
              <w:rPr>
                <w:b w:val="0"/>
                <w:bCs w:val="0"/>
                <w:color w:val="231F20"/>
                <w:spacing w:val="-4"/>
                <w:sz w:val="28"/>
              </w:rPr>
              <w:t xml:space="preserve">lecture and the tutor </w:t>
            </w:r>
            <w:r w:rsidRPr="005F1E83">
              <w:rPr>
                <w:b w:val="0"/>
                <w:bCs w:val="0"/>
                <w:color w:val="231F20"/>
                <w:spacing w:val="-3"/>
                <w:sz w:val="28"/>
              </w:rPr>
              <w:t xml:space="preserve">puts </w:t>
            </w:r>
            <w:r w:rsidRPr="005F1E83">
              <w:rPr>
                <w:b w:val="0"/>
                <w:bCs w:val="0"/>
                <w:color w:val="231F20"/>
                <w:sz w:val="28"/>
              </w:rPr>
              <w:t xml:space="preserve">on a </w:t>
            </w:r>
            <w:r w:rsidRPr="005F1E83">
              <w:rPr>
                <w:b w:val="0"/>
                <w:bCs w:val="0"/>
                <w:color w:val="231F20"/>
                <w:spacing w:val="-6"/>
                <w:sz w:val="28"/>
              </w:rPr>
              <w:t xml:space="preserve">PowerPoint </w:t>
            </w:r>
            <w:r w:rsidRPr="005F1E83">
              <w:rPr>
                <w:b w:val="0"/>
                <w:bCs w:val="0"/>
                <w:color w:val="231F20"/>
                <w:spacing w:val="-4"/>
                <w:sz w:val="28"/>
              </w:rPr>
              <w:t xml:space="preserve">presentation.  </w:t>
            </w:r>
            <w:r w:rsidRPr="005F1E83">
              <w:rPr>
                <w:b w:val="0"/>
                <w:bCs w:val="0"/>
                <w:color w:val="231F20"/>
                <w:spacing w:val="-8"/>
                <w:sz w:val="28"/>
              </w:rPr>
              <w:t xml:space="preserve">You </w:t>
            </w:r>
            <w:r w:rsidRPr="005F1E83">
              <w:rPr>
                <w:b w:val="0"/>
                <w:bCs w:val="0"/>
                <w:color w:val="231F20"/>
                <w:spacing w:val="-5"/>
                <w:sz w:val="28"/>
              </w:rPr>
              <w:t xml:space="preserve">can’t hear what </w:t>
            </w:r>
            <w:r w:rsidRPr="005F1E83">
              <w:rPr>
                <w:b w:val="0"/>
                <w:bCs w:val="0"/>
                <w:color w:val="231F20"/>
                <w:spacing w:val="-7"/>
                <w:sz w:val="28"/>
              </w:rPr>
              <w:t xml:space="preserve">he’s </w:t>
            </w:r>
            <w:r w:rsidRPr="005F1E83">
              <w:rPr>
                <w:b w:val="0"/>
                <w:bCs w:val="0"/>
                <w:color w:val="231F20"/>
                <w:spacing w:val="-4"/>
                <w:sz w:val="28"/>
              </w:rPr>
              <w:t xml:space="preserve">saying and feel confused about </w:t>
            </w:r>
            <w:r w:rsidRPr="005F1E83">
              <w:rPr>
                <w:b w:val="0"/>
                <w:bCs w:val="0"/>
                <w:color w:val="231F20"/>
                <w:spacing w:val="-5"/>
                <w:sz w:val="28"/>
              </w:rPr>
              <w:t xml:space="preserve">what </w:t>
            </w:r>
            <w:r w:rsidRPr="005F1E83">
              <w:rPr>
                <w:b w:val="0"/>
                <w:bCs w:val="0"/>
                <w:color w:val="231F20"/>
                <w:spacing w:val="-7"/>
                <w:sz w:val="28"/>
              </w:rPr>
              <w:t xml:space="preserve">he’s </w:t>
            </w:r>
            <w:r w:rsidRPr="005F1E83">
              <w:rPr>
                <w:b w:val="0"/>
                <w:bCs w:val="0"/>
                <w:color w:val="231F20"/>
                <w:spacing w:val="-5"/>
                <w:sz w:val="28"/>
              </w:rPr>
              <w:t xml:space="preserve">talking </w:t>
            </w:r>
            <w:r w:rsidRPr="005F1E83">
              <w:rPr>
                <w:b w:val="0"/>
                <w:bCs w:val="0"/>
                <w:color w:val="231F20"/>
                <w:spacing w:val="-4"/>
                <w:sz w:val="28"/>
              </w:rPr>
              <w:t xml:space="preserve">about. </w:t>
            </w:r>
            <w:r>
              <w:rPr>
                <w:color w:val="231F20"/>
                <w:spacing w:val="-4"/>
                <w:sz w:val="28"/>
              </w:rPr>
              <w:br/>
              <w:t xml:space="preserve">What </w:t>
            </w:r>
            <w:r>
              <w:rPr>
                <w:color w:val="231F20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>you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do?</w:t>
            </w:r>
          </w:p>
          <w:sdt>
            <w:sdtPr>
              <w:rPr>
                <w:color w:val="231F20"/>
                <w:spacing w:val="-7"/>
                <w:sz w:val="28"/>
              </w:rPr>
              <w:id w:val="-1133714511"/>
              <w:placeholder>
                <w:docPart w:val="DefaultPlaceholder_1081868574"/>
              </w:placeholder>
            </w:sdtPr>
            <w:sdtContent>
              <w:p w14:paraId="0D53A052" w14:textId="6E80CC9D" w:rsidR="00B105D5" w:rsidRDefault="00B105D5" w:rsidP="00477B7A">
                <w:pPr>
                  <w:pStyle w:val="Heading2"/>
                  <w:spacing w:line="240" w:lineRule="auto"/>
                  <w:rPr>
                    <w:color w:val="231F20"/>
                    <w:spacing w:val="-7"/>
                    <w:sz w:val="28"/>
                  </w:rPr>
                </w:pPr>
                <w:r>
                  <w:rPr>
                    <w:color w:val="231F20"/>
                    <w:spacing w:val="-7"/>
                    <w:sz w:val="28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bookmarkStart w:id="4" w:name="Text15"/>
                <w:r>
                  <w:rPr>
                    <w:color w:val="231F20"/>
                    <w:spacing w:val="-7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pacing w:val="-7"/>
                    <w:sz w:val="28"/>
                  </w:rPr>
                </w:r>
                <w:r>
                  <w:rPr>
                    <w:color w:val="231F20"/>
                    <w:spacing w:val="-7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color w:val="231F20"/>
                    <w:spacing w:val="-7"/>
                    <w:sz w:val="28"/>
                  </w:rPr>
                  <w:fldChar w:fldCharType="end"/>
                </w:r>
              </w:p>
              <w:bookmarkEnd w:id="4" w:displacedByCustomXml="next"/>
            </w:sdtContent>
          </w:sdt>
          <w:p w14:paraId="5C3A3072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  <w:p w14:paraId="3F616A45" w14:textId="77777777" w:rsidR="00B105D5" w:rsidRPr="005F1E83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</w:tc>
      </w:tr>
      <w:tr w:rsidR="00B105D5" w14:paraId="3CD5384E" w14:textId="77777777" w:rsidTr="00477B7A">
        <w:tc>
          <w:tcPr>
            <w:tcW w:w="9467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258921D7" w14:textId="77777777" w:rsidR="00B105D5" w:rsidRPr="005F1E83" w:rsidRDefault="00B105D5" w:rsidP="00477B7A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2</w:t>
            </w:r>
            <w:r>
              <w:rPr>
                <w:b/>
                <w:color w:val="892890"/>
                <w:sz w:val="28"/>
              </w:rPr>
              <w:br/>
            </w:r>
            <w:r>
              <w:rPr>
                <w:color w:val="231F20"/>
                <w:sz w:val="28"/>
              </w:rPr>
              <w:t>The lecture starts and there is a very tall person sitting in front of you.</w:t>
            </w:r>
          </w:p>
          <w:p w14:paraId="18E3EDAE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What do you do?</w:t>
            </w:r>
          </w:p>
          <w:p w14:paraId="7B21E501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color w:val="231F20"/>
                <w:sz w:val="28"/>
              </w:rPr>
              <w:instrText xml:space="preserve"> FORMTEXT </w:instrText>
            </w:r>
            <w:r>
              <w:rPr>
                <w:color w:val="231F20"/>
                <w:sz w:val="28"/>
              </w:rPr>
            </w:r>
            <w:r>
              <w:rPr>
                <w:color w:val="231F20"/>
                <w:sz w:val="28"/>
              </w:rPr>
              <w:fldChar w:fldCharType="separate"/>
            </w:r>
            <w:r>
              <w:rPr>
                <w:noProof/>
                <w:color w:val="231F20"/>
                <w:sz w:val="28"/>
              </w:rPr>
              <w:t> </w:t>
            </w:r>
            <w:r>
              <w:rPr>
                <w:noProof/>
                <w:color w:val="231F20"/>
                <w:sz w:val="28"/>
              </w:rPr>
              <w:t> </w:t>
            </w:r>
            <w:r>
              <w:rPr>
                <w:noProof/>
                <w:color w:val="231F20"/>
                <w:sz w:val="28"/>
              </w:rPr>
              <w:t> </w:t>
            </w:r>
            <w:r>
              <w:rPr>
                <w:noProof/>
                <w:color w:val="231F20"/>
                <w:sz w:val="28"/>
              </w:rPr>
              <w:t> </w:t>
            </w:r>
            <w:r>
              <w:rPr>
                <w:noProof/>
                <w:color w:val="231F20"/>
                <w:sz w:val="28"/>
              </w:rPr>
              <w:t> </w:t>
            </w:r>
            <w:r>
              <w:rPr>
                <w:color w:val="231F20"/>
                <w:sz w:val="28"/>
              </w:rPr>
              <w:fldChar w:fldCharType="end"/>
            </w:r>
            <w:bookmarkEnd w:id="5"/>
          </w:p>
          <w:p w14:paraId="5E5B4B6D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  <w:p w14:paraId="6F697C5F" w14:textId="77777777" w:rsidR="00B105D5" w:rsidRPr="005F1E83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</w:tc>
      </w:tr>
      <w:tr w:rsidR="00B105D5" w14:paraId="380E704B" w14:textId="77777777" w:rsidTr="00477B7A">
        <w:tc>
          <w:tcPr>
            <w:tcW w:w="9467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5ADDE279" w14:textId="77777777" w:rsidR="00B105D5" w:rsidRPr="005F1E83" w:rsidRDefault="00B105D5" w:rsidP="00477B7A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3</w:t>
            </w:r>
            <w:r>
              <w:rPr>
                <w:b/>
                <w:color w:val="892890"/>
                <w:sz w:val="28"/>
              </w:rPr>
              <w:br/>
            </w:r>
            <w:r>
              <w:rPr>
                <w:color w:val="231F20"/>
                <w:sz w:val="28"/>
              </w:rPr>
              <w:t>The lecturer has put a video on but it doesn’t have any subtitles.</w:t>
            </w:r>
          </w:p>
          <w:p w14:paraId="0D462981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What do you do?</w:t>
            </w:r>
          </w:p>
          <w:sdt>
            <w:sdtPr>
              <w:rPr>
                <w:color w:val="231F20"/>
                <w:spacing w:val="-7"/>
                <w:sz w:val="28"/>
              </w:rPr>
              <w:id w:val="-527874548"/>
              <w:placeholder>
                <w:docPart w:val="DefaultPlaceholder_1081868574"/>
              </w:placeholder>
            </w:sdtPr>
            <w:sdtContent>
              <w:p w14:paraId="57B302C4" w14:textId="05678AD0" w:rsidR="00B105D5" w:rsidRDefault="00B105D5" w:rsidP="00477B7A">
                <w:pPr>
                  <w:pStyle w:val="Heading2"/>
                  <w:spacing w:line="240" w:lineRule="auto"/>
                  <w:rPr>
                    <w:color w:val="231F20"/>
                    <w:spacing w:val="-7"/>
                    <w:sz w:val="28"/>
                  </w:rPr>
                </w:pPr>
                <w:r>
                  <w:rPr>
                    <w:color w:val="231F20"/>
                    <w:spacing w:val="-7"/>
                    <w:sz w:val="28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6" w:name="Text17"/>
                <w:r>
                  <w:rPr>
                    <w:color w:val="231F20"/>
                    <w:spacing w:val="-7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pacing w:val="-7"/>
                    <w:sz w:val="28"/>
                  </w:rPr>
                </w:r>
                <w:r>
                  <w:rPr>
                    <w:color w:val="231F20"/>
                    <w:spacing w:val="-7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color w:val="231F20"/>
                    <w:spacing w:val="-7"/>
                    <w:sz w:val="28"/>
                  </w:rPr>
                  <w:fldChar w:fldCharType="end"/>
                </w:r>
              </w:p>
              <w:bookmarkEnd w:id="6" w:displacedByCustomXml="next"/>
            </w:sdtContent>
          </w:sdt>
          <w:p w14:paraId="097E0F4B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  <w:p w14:paraId="441D6DEA" w14:textId="77777777" w:rsidR="00B105D5" w:rsidRPr="005F1E83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</w:tc>
      </w:tr>
      <w:tr w:rsidR="00B105D5" w14:paraId="5FF3501F" w14:textId="77777777" w:rsidTr="00477B7A">
        <w:tc>
          <w:tcPr>
            <w:tcW w:w="9467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1CF6AF43" w14:textId="77777777" w:rsidR="00B105D5" w:rsidRDefault="00B105D5" w:rsidP="00477B7A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4</w:t>
            </w:r>
          </w:p>
          <w:p w14:paraId="3EAE51CA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6"/>
                <w:sz w:val="28"/>
              </w:rPr>
            </w:pPr>
            <w:r w:rsidRPr="005F1E83">
              <w:rPr>
                <w:b w:val="0"/>
                <w:bCs w:val="0"/>
                <w:color w:val="231F20"/>
                <w:spacing w:val="-8"/>
                <w:sz w:val="28"/>
              </w:rPr>
              <w:t xml:space="preserve">Your </w:t>
            </w:r>
            <w:r w:rsidRPr="005F1E83">
              <w:rPr>
                <w:b w:val="0"/>
                <w:bCs w:val="0"/>
                <w:color w:val="231F20"/>
                <w:spacing w:val="-4"/>
                <w:sz w:val="28"/>
              </w:rPr>
              <w:t xml:space="preserve">Disability Advisor from </w:t>
            </w:r>
            <w:r w:rsidRPr="005F1E83">
              <w:rPr>
                <w:b w:val="0"/>
                <w:bCs w:val="0"/>
                <w:color w:val="231F20"/>
                <w:spacing w:val="-5"/>
                <w:sz w:val="28"/>
              </w:rPr>
              <w:t xml:space="preserve">your </w:t>
            </w:r>
            <w:r w:rsidRPr="005F1E83">
              <w:rPr>
                <w:b w:val="0"/>
                <w:bCs w:val="0"/>
                <w:color w:val="231F20"/>
                <w:spacing w:val="-4"/>
                <w:sz w:val="28"/>
              </w:rPr>
              <w:t xml:space="preserve">university says </w:t>
            </w:r>
            <w:r w:rsidRPr="005F1E83">
              <w:rPr>
                <w:b w:val="0"/>
                <w:bCs w:val="0"/>
                <w:color w:val="231F20"/>
                <w:spacing w:val="-5"/>
                <w:sz w:val="28"/>
              </w:rPr>
              <w:t xml:space="preserve">that </w:t>
            </w:r>
            <w:r w:rsidRPr="005F1E83">
              <w:rPr>
                <w:b w:val="0"/>
                <w:bCs w:val="0"/>
                <w:color w:val="231F20"/>
                <w:spacing w:val="-7"/>
                <w:sz w:val="28"/>
              </w:rPr>
              <w:t xml:space="preserve">you’re </w:t>
            </w:r>
            <w:r w:rsidRPr="005F1E83">
              <w:rPr>
                <w:b w:val="0"/>
                <w:bCs w:val="0"/>
                <w:color w:val="231F20"/>
                <w:spacing w:val="-4"/>
                <w:sz w:val="28"/>
              </w:rPr>
              <w:t xml:space="preserve">not entitled </w:t>
            </w:r>
            <w:r w:rsidRPr="005F1E83">
              <w:rPr>
                <w:b w:val="0"/>
                <w:bCs w:val="0"/>
                <w:color w:val="231F20"/>
                <w:spacing w:val="-3"/>
                <w:sz w:val="28"/>
              </w:rPr>
              <w:t xml:space="preserve">to </w:t>
            </w:r>
            <w:r w:rsidRPr="005F1E83">
              <w:rPr>
                <w:b w:val="0"/>
                <w:bCs w:val="0"/>
                <w:color w:val="231F20"/>
                <w:spacing w:val="-5"/>
                <w:sz w:val="28"/>
              </w:rPr>
              <w:t xml:space="preserve">any </w:t>
            </w:r>
            <w:r w:rsidRPr="005F1E83">
              <w:rPr>
                <w:b w:val="0"/>
                <w:bCs w:val="0"/>
                <w:color w:val="231F20"/>
                <w:spacing w:val="-3"/>
                <w:sz w:val="28"/>
              </w:rPr>
              <w:t>support.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 xml:space="preserve">What </w:t>
            </w:r>
            <w:r>
              <w:rPr>
                <w:color w:val="231F20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7"/>
                <w:sz w:val="28"/>
              </w:rPr>
              <w:t xml:space="preserve">do? </w:t>
            </w:r>
            <w:r>
              <w:rPr>
                <w:color w:val="231F20"/>
                <w:spacing w:val="-5"/>
                <w:sz w:val="28"/>
              </w:rPr>
              <w:t xml:space="preserve">What </w:t>
            </w:r>
            <w:r>
              <w:rPr>
                <w:color w:val="231F20"/>
                <w:spacing w:val="-4"/>
                <w:sz w:val="28"/>
              </w:rPr>
              <w:t xml:space="preserve">kind </w:t>
            </w:r>
            <w:r>
              <w:rPr>
                <w:color w:val="231F20"/>
                <w:spacing w:val="-3"/>
                <w:sz w:val="28"/>
              </w:rPr>
              <w:t xml:space="preserve">of </w:t>
            </w:r>
            <w:r>
              <w:rPr>
                <w:color w:val="231F20"/>
                <w:spacing w:val="-4"/>
                <w:sz w:val="28"/>
              </w:rPr>
              <w:t xml:space="preserve">help could you get with </w:t>
            </w:r>
            <w:r>
              <w:rPr>
                <w:color w:val="231F20"/>
                <w:spacing w:val="-5"/>
                <w:sz w:val="28"/>
              </w:rPr>
              <w:t>this</w:t>
            </w:r>
            <w:r>
              <w:rPr>
                <w:color w:val="231F20"/>
                <w:spacing w:val="-6"/>
                <w:sz w:val="28"/>
              </w:rPr>
              <w:t xml:space="preserve"> situation?</w:t>
            </w:r>
          </w:p>
          <w:sdt>
            <w:sdtPr>
              <w:rPr>
                <w:color w:val="231F20"/>
                <w:spacing w:val="-6"/>
                <w:sz w:val="28"/>
              </w:rPr>
              <w:id w:val="-1721279047"/>
              <w:placeholder>
                <w:docPart w:val="DefaultPlaceholder_1081868574"/>
              </w:placeholder>
            </w:sdtPr>
            <w:sdtContent>
              <w:p w14:paraId="408491EB" w14:textId="208FEE41" w:rsidR="00B105D5" w:rsidRDefault="00B105D5" w:rsidP="00477B7A">
                <w:pPr>
                  <w:pStyle w:val="Heading2"/>
                  <w:spacing w:line="240" w:lineRule="auto"/>
                  <w:rPr>
                    <w:color w:val="231F20"/>
                    <w:spacing w:val="-6"/>
                    <w:sz w:val="28"/>
                  </w:rPr>
                </w:pPr>
                <w:r>
                  <w:rPr>
                    <w:color w:val="231F20"/>
                    <w:spacing w:val="-6"/>
                    <w:sz w:val="28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7" w:name="Text18"/>
                <w:r>
                  <w:rPr>
                    <w:color w:val="231F20"/>
                    <w:spacing w:val="-6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pacing w:val="-6"/>
                    <w:sz w:val="28"/>
                  </w:rPr>
                </w:r>
                <w:r>
                  <w:rPr>
                    <w:color w:val="231F20"/>
                    <w:spacing w:val="-6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color w:val="231F20"/>
                    <w:spacing w:val="-6"/>
                    <w:sz w:val="28"/>
                  </w:rPr>
                  <w:fldChar w:fldCharType="end"/>
                </w:r>
              </w:p>
              <w:bookmarkEnd w:id="7" w:displacedByCustomXml="next"/>
            </w:sdtContent>
          </w:sdt>
          <w:p w14:paraId="38DEAE8D" w14:textId="77777777" w:rsidR="00B105D5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  <w:p w14:paraId="51DB2A51" w14:textId="77777777" w:rsidR="00B105D5" w:rsidRPr="005F1E83" w:rsidRDefault="00B105D5" w:rsidP="00477B7A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</w:tc>
      </w:tr>
    </w:tbl>
    <w:p w14:paraId="1455A848" w14:textId="77777777" w:rsidR="00B105D5" w:rsidRDefault="00B105D5" w:rsidP="00B105D5">
      <w:pPr>
        <w:spacing w:line="484" w:lineRule="exact"/>
        <w:ind w:left="645"/>
        <w:rPr>
          <w:b/>
          <w:color w:val="892890"/>
          <w:sz w:val="40"/>
        </w:rPr>
      </w:pPr>
    </w:p>
    <w:p w14:paraId="35257EAA" w14:textId="77777777" w:rsidR="00B105D5" w:rsidRDefault="00B105D5" w:rsidP="00B105D5">
      <w:pPr>
        <w:spacing w:line="484" w:lineRule="exact"/>
        <w:ind w:left="645"/>
        <w:rPr>
          <w:b/>
          <w:color w:val="892890"/>
          <w:sz w:val="40"/>
        </w:rPr>
      </w:pPr>
    </w:p>
    <w:p w14:paraId="7A79158C" w14:textId="77777777" w:rsidR="00B105D5" w:rsidRDefault="00B105D5" w:rsidP="00B105D5">
      <w:pPr>
        <w:spacing w:line="484" w:lineRule="exact"/>
        <w:ind w:left="645"/>
        <w:rPr>
          <w:b/>
          <w:color w:val="892890"/>
          <w:sz w:val="40"/>
        </w:rPr>
      </w:pPr>
    </w:p>
    <w:p w14:paraId="123C9B3E" w14:textId="77777777" w:rsidR="00B105D5" w:rsidRDefault="00B105D5" w:rsidP="00B105D5">
      <w:pPr>
        <w:spacing w:line="484" w:lineRule="exact"/>
        <w:ind w:left="645"/>
        <w:rPr>
          <w:b/>
          <w:color w:val="892890"/>
          <w:sz w:val="40"/>
        </w:rPr>
      </w:pPr>
    </w:p>
    <w:p w14:paraId="3A1C44E8" w14:textId="77777777" w:rsidR="00B105D5" w:rsidRDefault="00B105D5" w:rsidP="00B105D5">
      <w:pPr>
        <w:spacing w:line="484" w:lineRule="exact"/>
        <w:ind w:left="645"/>
        <w:rPr>
          <w:b/>
          <w:color w:val="892890"/>
          <w:sz w:val="40"/>
        </w:rPr>
      </w:pPr>
    </w:p>
    <w:p w14:paraId="698C58A3" w14:textId="77777777" w:rsidR="00B105D5" w:rsidRDefault="00B105D5" w:rsidP="00B105D5">
      <w:pPr>
        <w:spacing w:line="484" w:lineRule="exact"/>
        <w:ind w:left="645"/>
        <w:rPr>
          <w:b/>
          <w:color w:val="892890"/>
          <w:sz w:val="40"/>
        </w:rPr>
      </w:pPr>
    </w:p>
    <w:p w14:paraId="483155AF" w14:textId="77777777" w:rsidR="00B105D5" w:rsidRDefault="00B105D5" w:rsidP="00B105D5">
      <w:pPr>
        <w:spacing w:line="484" w:lineRule="exact"/>
        <w:ind w:left="645"/>
        <w:rPr>
          <w:b/>
          <w:color w:val="892890"/>
          <w:sz w:val="40"/>
        </w:rPr>
      </w:pPr>
    </w:p>
    <w:p w14:paraId="27B0E6B4" w14:textId="77777777" w:rsidR="00B105D5" w:rsidRDefault="00B105D5" w:rsidP="00B105D5">
      <w:pPr>
        <w:spacing w:line="484" w:lineRule="exact"/>
        <w:ind w:left="645"/>
        <w:rPr>
          <w:b/>
          <w:color w:val="892890"/>
          <w:sz w:val="40"/>
        </w:rPr>
      </w:pPr>
    </w:p>
    <w:p w14:paraId="488F4FD9" w14:textId="77777777" w:rsidR="00B105D5" w:rsidRDefault="00B105D5" w:rsidP="00B105D5">
      <w:pPr>
        <w:spacing w:line="484" w:lineRule="exact"/>
        <w:ind w:left="645"/>
        <w:rPr>
          <w:b/>
          <w:color w:val="892890"/>
          <w:sz w:val="40"/>
        </w:rPr>
      </w:pPr>
    </w:p>
    <w:p w14:paraId="3CF7041C" w14:textId="77777777" w:rsidR="00B105D5" w:rsidRDefault="00B105D5" w:rsidP="00B105D5">
      <w:pPr>
        <w:pStyle w:val="Heading2"/>
        <w:spacing w:line="508" w:lineRule="exact"/>
        <w:rPr>
          <w:color w:val="892890"/>
        </w:rPr>
      </w:pPr>
    </w:p>
    <w:p w14:paraId="385ADD8A" w14:textId="77777777" w:rsidR="00B105D5" w:rsidRDefault="00B105D5" w:rsidP="00B105D5">
      <w:pPr>
        <w:pStyle w:val="Heading2"/>
        <w:spacing w:line="508" w:lineRule="exact"/>
        <w:rPr>
          <w:color w:val="892890"/>
        </w:rPr>
      </w:pPr>
    </w:p>
    <w:p w14:paraId="10F1CF07" w14:textId="77777777" w:rsidR="00B105D5" w:rsidRDefault="00B105D5" w:rsidP="00B105D5">
      <w:pPr>
        <w:pStyle w:val="Heading2"/>
        <w:spacing w:line="508" w:lineRule="exact"/>
        <w:rPr>
          <w:color w:val="892890"/>
        </w:rPr>
      </w:pPr>
    </w:p>
    <w:p w14:paraId="6F32E7FA" w14:textId="54F6B31D" w:rsidR="00B105D5" w:rsidRDefault="00B105D5" w:rsidP="00B105D5">
      <w:pPr>
        <w:pStyle w:val="Heading2"/>
        <w:spacing w:line="508" w:lineRule="exact"/>
        <w:rPr>
          <w:color w:val="892890"/>
        </w:rPr>
      </w:pPr>
      <w:r>
        <w:rPr>
          <w:color w:val="892890"/>
        </w:rPr>
        <w:t>EMPLOYMENT SCENARIOS</w:t>
      </w:r>
    </w:p>
    <w:tbl>
      <w:tblPr>
        <w:tblStyle w:val="TableGrid"/>
        <w:tblpPr w:leftFromText="180" w:rightFromText="180" w:vertAnchor="page" w:horzAnchor="margin" w:tblpY="1720"/>
        <w:tblW w:w="0" w:type="auto"/>
        <w:tblBorders>
          <w:top w:val="dashSmallGap" w:sz="24" w:space="0" w:color="87027B"/>
          <w:left w:val="dashSmallGap" w:sz="24" w:space="0" w:color="87027B"/>
          <w:bottom w:val="dashSmallGap" w:sz="24" w:space="0" w:color="87027B"/>
          <w:right w:val="dashSmallGap" w:sz="24" w:space="0" w:color="87027B"/>
          <w:insideH w:val="dashSmallGap" w:sz="24" w:space="0" w:color="87027B"/>
          <w:insideV w:val="dashSmallGap" w:sz="24" w:space="0" w:color="87027B"/>
        </w:tblBorders>
        <w:tblLook w:val="04A0" w:firstRow="1" w:lastRow="0" w:firstColumn="1" w:lastColumn="0" w:noHBand="0" w:noVBand="1"/>
      </w:tblPr>
      <w:tblGrid>
        <w:gridCol w:w="8998"/>
      </w:tblGrid>
      <w:tr w:rsidR="00B105D5" w14:paraId="58A5C418" w14:textId="77777777" w:rsidTr="00B105D5">
        <w:tc>
          <w:tcPr>
            <w:tcW w:w="8998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51EC3D8C" w14:textId="77777777" w:rsidR="00B105D5" w:rsidRDefault="00B105D5" w:rsidP="00B105D5">
            <w:pPr>
              <w:pStyle w:val="TableParagraph"/>
              <w:spacing w:before="41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1</w:t>
            </w:r>
          </w:p>
          <w:p w14:paraId="6F01FD8C" w14:textId="77777777" w:rsidR="00B105D5" w:rsidRDefault="00B105D5" w:rsidP="00B105D5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  <w:r w:rsidRPr="000D7C0C">
              <w:rPr>
                <w:b w:val="0"/>
                <w:bCs w:val="0"/>
                <w:color w:val="231F20"/>
                <w:spacing w:val="-8"/>
                <w:sz w:val="28"/>
              </w:rPr>
              <w:t xml:space="preserve">You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have </w:t>
            </w:r>
            <w:r w:rsidRPr="000D7C0C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meeting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at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work and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have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booked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an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interpreter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in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advance. </w:t>
            </w:r>
            <w:r>
              <w:rPr>
                <w:b w:val="0"/>
                <w:bCs w:val="0"/>
                <w:color w:val="231F20"/>
                <w:spacing w:val="-5"/>
                <w:sz w:val="28"/>
              </w:rPr>
              <w:br/>
            </w:r>
            <w:r w:rsidRPr="000D7C0C">
              <w:rPr>
                <w:b w:val="0"/>
                <w:bCs w:val="0"/>
                <w:color w:val="231F20"/>
                <w:spacing w:val="-8"/>
                <w:sz w:val="28"/>
              </w:rPr>
              <w:t xml:space="preserve">However,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just before the meeting you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find out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that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the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interpreter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has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>cancelled.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 xml:space="preserve">What </w:t>
            </w:r>
            <w:r>
              <w:rPr>
                <w:color w:val="231F20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7"/>
                <w:sz w:val="28"/>
              </w:rPr>
              <w:t>do?</w:t>
            </w:r>
          </w:p>
          <w:sdt>
            <w:sdtPr>
              <w:rPr>
                <w:color w:val="231F20"/>
                <w:spacing w:val="-7"/>
                <w:sz w:val="28"/>
              </w:rPr>
              <w:id w:val="1616864739"/>
              <w:placeholder>
                <w:docPart w:val="DefaultPlaceholder_1081868574"/>
              </w:placeholder>
            </w:sdtPr>
            <w:sdtContent>
              <w:p w14:paraId="3A68CDF5" w14:textId="676BDDFA" w:rsidR="00B105D5" w:rsidRDefault="00B105D5" w:rsidP="00B105D5">
                <w:pPr>
                  <w:pStyle w:val="Heading2"/>
                  <w:spacing w:line="240" w:lineRule="auto"/>
                  <w:rPr>
                    <w:color w:val="231F20"/>
                    <w:spacing w:val="-7"/>
                    <w:sz w:val="28"/>
                  </w:rPr>
                </w:pPr>
                <w:r>
                  <w:rPr>
                    <w:color w:val="231F20"/>
                    <w:spacing w:val="-7"/>
                    <w:sz w:val="28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8" w:name="Text19"/>
                <w:r>
                  <w:rPr>
                    <w:color w:val="231F20"/>
                    <w:spacing w:val="-7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pacing w:val="-7"/>
                    <w:sz w:val="28"/>
                  </w:rPr>
                </w:r>
                <w:r>
                  <w:rPr>
                    <w:color w:val="231F20"/>
                    <w:spacing w:val="-7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color w:val="231F20"/>
                    <w:spacing w:val="-7"/>
                    <w:sz w:val="28"/>
                  </w:rPr>
                  <w:fldChar w:fldCharType="end"/>
                </w:r>
              </w:p>
              <w:bookmarkEnd w:id="8" w:displacedByCustomXml="next"/>
            </w:sdtContent>
          </w:sdt>
          <w:p w14:paraId="61B211A2" w14:textId="77777777" w:rsidR="00B105D5" w:rsidRDefault="00B105D5" w:rsidP="00B105D5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  <w:p w14:paraId="075B67B2" w14:textId="77777777" w:rsidR="00B105D5" w:rsidRPr="005F1E83" w:rsidRDefault="00B105D5" w:rsidP="00B105D5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</w:tc>
      </w:tr>
      <w:tr w:rsidR="00B105D5" w14:paraId="11269BBF" w14:textId="77777777" w:rsidTr="00B105D5">
        <w:tc>
          <w:tcPr>
            <w:tcW w:w="8998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6A60C1E8" w14:textId="77777777" w:rsidR="00B105D5" w:rsidRPr="000D7C0C" w:rsidRDefault="00B105D5" w:rsidP="00B105D5">
            <w:pPr>
              <w:pStyle w:val="TableParagraph"/>
              <w:spacing w:before="48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2</w:t>
            </w:r>
            <w:r>
              <w:rPr>
                <w:b/>
                <w:color w:val="892890"/>
                <w:sz w:val="28"/>
              </w:rPr>
              <w:br/>
            </w:r>
            <w:r>
              <w:rPr>
                <w:color w:val="231F20"/>
                <w:spacing w:val="-8"/>
                <w:sz w:val="28"/>
              </w:rPr>
              <w:t xml:space="preserve">You </w:t>
            </w:r>
            <w:r>
              <w:rPr>
                <w:color w:val="231F20"/>
                <w:spacing w:val="-5"/>
                <w:sz w:val="28"/>
              </w:rPr>
              <w:t xml:space="preserve">have </w:t>
            </w:r>
            <w:r>
              <w:rPr>
                <w:color w:val="231F20"/>
                <w:sz w:val="28"/>
              </w:rPr>
              <w:t xml:space="preserve">a </w:t>
            </w:r>
            <w:r>
              <w:rPr>
                <w:color w:val="231F20"/>
                <w:spacing w:val="-4"/>
                <w:sz w:val="28"/>
              </w:rPr>
              <w:t xml:space="preserve">new </w:t>
            </w:r>
            <w:r>
              <w:rPr>
                <w:color w:val="231F20"/>
                <w:spacing w:val="-5"/>
                <w:sz w:val="28"/>
              </w:rPr>
              <w:t xml:space="preserve">manager </w:t>
            </w:r>
            <w:r>
              <w:rPr>
                <w:color w:val="231F20"/>
                <w:spacing w:val="-4"/>
                <w:sz w:val="28"/>
              </w:rPr>
              <w:t xml:space="preserve">who </w:t>
            </w:r>
            <w:r>
              <w:rPr>
                <w:color w:val="231F20"/>
                <w:spacing w:val="-5"/>
                <w:sz w:val="28"/>
              </w:rPr>
              <w:t xml:space="preserve">doesn’t </w:t>
            </w:r>
            <w:r>
              <w:rPr>
                <w:color w:val="231F20"/>
                <w:spacing w:val="-4"/>
                <w:sz w:val="28"/>
              </w:rPr>
              <w:t xml:space="preserve">know anything about </w:t>
            </w:r>
            <w:r>
              <w:rPr>
                <w:color w:val="231F20"/>
                <w:spacing w:val="-5"/>
                <w:sz w:val="28"/>
              </w:rPr>
              <w:t xml:space="preserve">deafness </w:t>
            </w:r>
            <w:r>
              <w:rPr>
                <w:color w:val="231F20"/>
                <w:spacing w:val="-4"/>
                <w:sz w:val="28"/>
              </w:rPr>
              <w:t xml:space="preserve">and </w:t>
            </w:r>
            <w:r>
              <w:rPr>
                <w:color w:val="231F20"/>
                <w:spacing w:val="-5"/>
                <w:sz w:val="28"/>
              </w:rPr>
              <w:t xml:space="preserve">doesn’t really </w:t>
            </w:r>
            <w:r>
              <w:rPr>
                <w:color w:val="231F20"/>
                <w:spacing w:val="-4"/>
                <w:sz w:val="28"/>
              </w:rPr>
              <w:t xml:space="preserve">understand </w:t>
            </w:r>
            <w:r>
              <w:rPr>
                <w:color w:val="231F20"/>
                <w:spacing w:val="-5"/>
                <w:sz w:val="28"/>
              </w:rPr>
              <w:t xml:space="preserve">your </w:t>
            </w:r>
            <w:r>
              <w:rPr>
                <w:color w:val="231F20"/>
                <w:spacing w:val="-4"/>
                <w:sz w:val="28"/>
              </w:rPr>
              <w:t xml:space="preserve">needs </w:t>
            </w:r>
            <w:r>
              <w:rPr>
                <w:color w:val="231F20"/>
                <w:sz w:val="28"/>
              </w:rPr>
              <w:t xml:space="preserve">or </w:t>
            </w:r>
            <w:r>
              <w:rPr>
                <w:color w:val="231F20"/>
                <w:spacing w:val="-4"/>
                <w:sz w:val="28"/>
              </w:rPr>
              <w:t xml:space="preserve">the </w:t>
            </w:r>
            <w:r>
              <w:rPr>
                <w:color w:val="231F20"/>
                <w:spacing w:val="-3"/>
                <w:sz w:val="28"/>
              </w:rPr>
              <w:t xml:space="preserve">support </w:t>
            </w:r>
            <w:r>
              <w:rPr>
                <w:color w:val="231F20"/>
                <w:spacing w:val="-7"/>
                <w:sz w:val="28"/>
              </w:rPr>
              <w:t xml:space="preserve">you’re </w:t>
            </w:r>
            <w:r>
              <w:rPr>
                <w:color w:val="231F20"/>
                <w:spacing w:val="-4"/>
                <w:sz w:val="28"/>
              </w:rPr>
              <w:t xml:space="preserve">entitled </w:t>
            </w:r>
            <w:r>
              <w:rPr>
                <w:color w:val="231F20"/>
                <w:spacing w:val="-5"/>
                <w:sz w:val="28"/>
              </w:rPr>
              <w:t>to.</w:t>
            </w:r>
          </w:p>
          <w:p w14:paraId="1CFBBE6B" w14:textId="77777777" w:rsidR="00B105D5" w:rsidRDefault="00B105D5" w:rsidP="00B105D5">
            <w:pPr>
              <w:pStyle w:val="Heading2"/>
              <w:spacing w:line="240" w:lineRule="auto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What do you do?</w:t>
            </w:r>
          </w:p>
          <w:sdt>
            <w:sdtPr>
              <w:rPr>
                <w:color w:val="231F20"/>
                <w:sz w:val="28"/>
              </w:rPr>
              <w:id w:val="-1213567869"/>
              <w:placeholder>
                <w:docPart w:val="DefaultPlaceholder_1081868574"/>
              </w:placeholder>
            </w:sdtPr>
            <w:sdtContent>
              <w:p w14:paraId="00C4E03F" w14:textId="2F43EC88" w:rsidR="00B105D5" w:rsidRDefault="00B105D5" w:rsidP="00B105D5">
                <w:pPr>
                  <w:pStyle w:val="Heading2"/>
                  <w:spacing w:line="240" w:lineRule="auto"/>
                  <w:rPr>
                    <w:color w:val="231F20"/>
                    <w:sz w:val="28"/>
                  </w:rPr>
                </w:pPr>
                <w:r>
                  <w:rPr>
                    <w:color w:val="231F20"/>
                    <w:sz w:val="28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9" w:name="Text20"/>
                <w:r>
                  <w:rPr>
                    <w:color w:val="231F20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z w:val="28"/>
                  </w:rPr>
                </w:r>
                <w:r>
                  <w:rPr>
                    <w:color w:val="231F20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z w:val="28"/>
                  </w:rPr>
                  <w:t> </w:t>
                </w:r>
                <w:r>
                  <w:rPr>
                    <w:noProof/>
                    <w:color w:val="231F20"/>
                    <w:sz w:val="28"/>
                  </w:rPr>
                  <w:t> </w:t>
                </w:r>
                <w:r>
                  <w:rPr>
                    <w:noProof/>
                    <w:color w:val="231F20"/>
                    <w:sz w:val="28"/>
                  </w:rPr>
                  <w:t> </w:t>
                </w:r>
                <w:r>
                  <w:rPr>
                    <w:noProof/>
                    <w:color w:val="231F20"/>
                    <w:sz w:val="28"/>
                  </w:rPr>
                  <w:t> </w:t>
                </w:r>
                <w:r>
                  <w:rPr>
                    <w:noProof/>
                    <w:color w:val="231F20"/>
                    <w:sz w:val="28"/>
                  </w:rPr>
                  <w:t> </w:t>
                </w:r>
                <w:r>
                  <w:rPr>
                    <w:color w:val="231F20"/>
                    <w:sz w:val="28"/>
                  </w:rPr>
                  <w:fldChar w:fldCharType="end"/>
                </w:r>
              </w:p>
              <w:bookmarkEnd w:id="9" w:displacedByCustomXml="next"/>
            </w:sdtContent>
          </w:sdt>
          <w:p w14:paraId="1BDB8E68" w14:textId="77777777" w:rsidR="00B105D5" w:rsidRDefault="00B105D5" w:rsidP="00B105D5">
            <w:pPr>
              <w:pStyle w:val="Heading2"/>
              <w:spacing w:line="240" w:lineRule="auto"/>
              <w:rPr>
                <w:color w:val="231F20"/>
                <w:sz w:val="28"/>
              </w:rPr>
            </w:pPr>
          </w:p>
          <w:p w14:paraId="50F2E421" w14:textId="77777777" w:rsidR="00B105D5" w:rsidRPr="000D7C0C" w:rsidRDefault="00B105D5" w:rsidP="00B105D5">
            <w:pPr>
              <w:pStyle w:val="Heading2"/>
              <w:spacing w:line="240" w:lineRule="auto"/>
              <w:rPr>
                <w:color w:val="231F20"/>
                <w:sz w:val="28"/>
              </w:rPr>
            </w:pPr>
          </w:p>
        </w:tc>
      </w:tr>
      <w:tr w:rsidR="00B105D5" w14:paraId="23E11CFC" w14:textId="77777777" w:rsidTr="00B105D5">
        <w:tc>
          <w:tcPr>
            <w:tcW w:w="8998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1131B0C7" w14:textId="77777777" w:rsidR="00B105D5" w:rsidRDefault="00B105D5" w:rsidP="00B105D5">
            <w:pPr>
              <w:pStyle w:val="TableParagraph"/>
              <w:spacing w:before="41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3</w:t>
            </w:r>
          </w:p>
          <w:p w14:paraId="3A577339" w14:textId="77777777" w:rsidR="00B105D5" w:rsidRDefault="00B105D5" w:rsidP="00B105D5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  <w:r w:rsidRPr="000D7C0C">
              <w:rPr>
                <w:b w:val="0"/>
                <w:bCs w:val="0"/>
                <w:color w:val="231F20"/>
                <w:spacing w:val="-8"/>
                <w:sz w:val="28"/>
              </w:rPr>
              <w:t xml:space="preserve">You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have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been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invited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to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attend </w:t>
            </w:r>
            <w:r w:rsidRPr="000D7C0C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conference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as </w:t>
            </w:r>
            <w:r w:rsidRPr="000D7C0C">
              <w:rPr>
                <w:b w:val="0"/>
                <w:bCs w:val="0"/>
                <w:color w:val="231F20"/>
                <w:sz w:val="28"/>
              </w:rPr>
              <w:t xml:space="preserve">part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of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your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job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role </w:t>
            </w:r>
            <w:r w:rsidRPr="000D7C0C">
              <w:rPr>
                <w:b w:val="0"/>
                <w:bCs w:val="0"/>
                <w:color w:val="231F20"/>
                <w:sz w:val="28"/>
              </w:rPr>
              <w:t xml:space="preserve">–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the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event will </w:t>
            </w:r>
            <w:r w:rsidRPr="000D7C0C">
              <w:rPr>
                <w:b w:val="0"/>
                <w:bCs w:val="0"/>
                <w:color w:val="231F20"/>
                <w:sz w:val="28"/>
              </w:rPr>
              <w:t xml:space="preserve">be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quite large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with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lots of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different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speakers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and </w:t>
            </w:r>
            <w:r w:rsidRPr="000D7C0C">
              <w:rPr>
                <w:b w:val="0"/>
                <w:bCs w:val="0"/>
                <w:color w:val="231F20"/>
                <w:spacing w:val="-6"/>
                <w:sz w:val="28"/>
              </w:rPr>
              <w:t xml:space="preserve">PowerPoint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presentations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throughout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the </w:t>
            </w:r>
            <w:r w:rsidRPr="000D7C0C">
              <w:rPr>
                <w:b w:val="0"/>
                <w:bCs w:val="0"/>
                <w:color w:val="231F20"/>
                <w:spacing w:val="-8"/>
                <w:sz w:val="28"/>
              </w:rPr>
              <w:t>day.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 xml:space="preserve">What </w:t>
            </w:r>
            <w:r>
              <w:rPr>
                <w:color w:val="231F20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7"/>
                <w:sz w:val="28"/>
              </w:rPr>
              <w:t>do?</w:t>
            </w:r>
          </w:p>
          <w:sdt>
            <w:sdtPr>
              <w:rPr>
                <w:color w:val="231F20"/>
                <w:spacing w:val="-7"/>
                <w:sz w:val="28"/>
              </w:rPr>
              <w:id w:val="-952011961"/>
              <w:placeholder>
                <w:docPart w:val="DefaultPlaceholder_1081868574"/>
              </w:placeholder>
            </w:sdtPr>
            <w:sdtContent>
              <w:bookmarkStart w:id="10" w:name="_GoBack" w:displacedByCustomXml="prev"/>
              <w:p w14:paraId="47EC1CA3" w14:textId="2F5B7B97" w:rsidR="00B105D5" w:rsidRDefault="00B105D5" w:rsidP="00B105D5">
                <w:pPr>
                  <w:pStyle w:val="Heading2"/>
                  <w:spacing w:line="240" w:lineRule="auto"/>
                  <w:rPr>
                    <w:color w:val="231F20"/>
                    <w:spacing w:val="-7"/>
                    <w:sz w:val="28"/>
                  </w:rPr>
                </w:pPr>
                <w:r>
                  <w:rPr>
                    <w:color w:val="231F20"/>
                    <w:spacing w:val="-7"/>
                    <w:sz w:val="28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bookmarkStart w:id="11" w:name="Text21"/>
                <w:r>
                  <w:rPr>
                    <w:color w:val="231F20"/>
                    <w:spacing w:val="-7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pacing w:val="-7"/>
                    <w:sz w:val="28"/>
                  </w:rPr>
                </w:r>
                <w:r>
                  <w:rPr>
                    <w:color w:val="231F20"/>
                    <w:spacing w:val="-7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7"/>
                    <w:sz w:val="28"/>
                  </w:rPr>
                  <w:t> </w:t>
                </w:r>
                <w:r>
                  <w:rPr>
                    <w:color w:val="231F20"/>
                    <w:spacing w:val="-7"/>
                    <w:sz w:val="28"/>
                  </w:rPr>
                  <w:fldChar w:fldCharType="end"/>
                </w:r>
              </w:p>
              <w:bookmarkEnd w:id="10" w:displacedByCustomXml="next"/>
              <w:bookmarkEnd w:id="11" w:displacedByCustomXml="next"/>
            </w:sdtContent>
          </w:sdt>
          <w:p w14:paraId="48136544" w14:textId="77777777" w:rsidR="00B105D5" w:rsidRDefault="00B105D5" w:rsidP="00B105D5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  <w:p w14:paraId="2B20C98E" w14:textId="77777777" w:rsidR="00B105D5" w:rsidRPr="005F1E83" w:rsidRDefault="00B105D5" w:rsidP="00B105D5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</w:p>
        </w:tc>
      </w:tr>
      <w:tr w:rsidR="00B105D5" w14:paraId="5A72C56D" w14:textId="77777777" w:rsidTr="00B105D5">
        <w:tc>
          <w:tcPr>
            <w:tcW w:w="8998" w:type="dxa"/>
            <w:tcBorders>
              <w:top w:val="dashSmallGap" w:sz="2" w:space="0" w:color="87027B"/>
              <w:left w:val="dashSmallGap" w:sz="2" w:space="0" w:color="87027B"/>
              <w:bottom w:val="dashSmallGap" w:sz="2" w:space="0" w:color="87027B"/>
              <w:right w:val="dashSmallGap" w:sz="2" w:space="0" w:color="87027B"/>
            </w:tcBorders>
          </w:tcPr>
          <w:p w14:paraId="0E21C591" w14:textId="77777777" w:rsidR="00B105D5" w:rsidRDefault="00B105D5" w:rsidP="00B105D5">
            <w:pPr>
              <w:pStyle w:val="TableParagraph"/>
              <w:spacing w:before="35"/>
              <w:rPr>
                <w:b/>
                <w:sz w:val="28"/>
              </w:rPr>
            </w:pPr>
            <w:r>
              <w:rPr>
                <w:b/>
                <w:color w:val="892890"/>
                <w:sz w:val="28"/>
              </w:rPr>
              <w:t>Situation 4</w:t>
            </w:r>
          </w:p>
          <w:p w14:paraId="40A5133C" w14:textId="77777777" w:rsidR="00B105D5" w:rsidRDefault="00B105D5" w:rsidP="00B105D5">
            <w:pPr>
              <w:pStyle w:val="Heading2"/>
              <w:spacing w:line="240" w:lineRule="auto"/>
              <w:rPr>
                <w:color w:val="231F20"/>
                <w:spacing w:val="-7"/>
                <w:sz w:val="28"/>
              </w:rPr>
            </w:pPr>
            <w:r w:rsidRPr="000D7C0C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colleague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from </w:t>
            </w:r>
            <w:r w:rsidRPr="000D7C0C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different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team </w:t>
            </w:r>
            <w:r w:rsidRPr="000D7C0C">
              <w:rPr>
                <w:b w:val="0"/>
                <w:bCs w:val="0"/>
                <w:color w:val="231F20"/>
                <w:spacing w:val="-6"/>
                <w:sz w:val="28"/>
              </w:rPr>
              <w:t xml:space="preserve">(who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doesn’t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know you </w:t>
            </w:r>
            <w:r w:rsidRPr="000D7C0C">
              <w:rPr>
                <w:b w:val="0"/>
                <w:bCs w:val="0"/>
                <w:color w:val="231F20"/>
                <w:sz w:val="28"/>
              </w:rPr>
              <w:t xml:space="preserve">very </w:t>
            </w:r>
            <w:r w:rsidRPr="000D7C0C">
              <w:rPr>
                <w:b w:val="0"/>
                <w:bCs w:val="0"/>
                <w:color w:val="231F20"/>
                <w:spacing w:val="-6"/>
                <w:sz w:val="28"/>
              </w:rPr>
              <w:t xml:space="preserve">well)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has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invited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you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to </w:t>
            </w:r>
            <w:r w:rsidRPr="000D7C0C">
              <w:rPr>
                <w:b w:val="0"/>
                <w:bCs w:val="0"/>
                <w:color w:val="231F20"/>
                <w:sz w:val="28"/>
              </w:rPr>
              <w:t xml:space="preserve">a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3-hour meeting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at short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notice,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and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he </w:t>
            </w:r>
            <w:r w:rsidRPr="000D7C0C">
              <w:rPr>
                <w:b w:val="0"/>
                <w:bCs w:val="0"/>
                <w:color w:val="231F20"/>
                <w:spacing w:val="-6"/>
                <w:sz w:val="28"/>
              </w:rPr>
              <w:t xml:space="preserve">hasn’t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 xml:space="preserve">sent </w:t>
            </w:r>
            <w:r w:rsidRPr="000D7C0C">
              <w:rPr>
                <w:b w:val="0"/>
                <w:bCs w:val="0"/>
                <w:color w:val="231F20"/>
                <w:spacing w:val="-3"/>
                <w:sz w:val="28"/>
              </w:rPr>
              <w:t xml:space="preserve">an </w:t>
            </w:r>
            <w:r w:rsidRPr="000D7C0C">
              <w:rPr>
                <w:b w:val="0"/>
                <w:bCs w:val="0"/>
                <w:color w:val="231F20"/>
                <w:spacing w:val="-5"/>
                <w:sz w:val="28"/>
              </w:rPr>
              <w:t xml:space="preserve">agenda </w:t>
            </w:r>
            <w:r w:rsidRPr="000D7C0C">
              <w:rPr>
                <w:b w:val="0"/>
                <w:bCs w:val="0"/>
                <w:color w:val="231F20"/>
                <w:spacing w:val="-4"/>
                <w:sz w:val="28"/>
              </w:rPr>
              <w:t>with the meeting invitation.</w:t>
            </w:r>
            <w:r>
              <w:rPr>
                <w:color w:val="231F20"/>
                <w:spacing w:val="-4"/>
                <w:sz w:val="28"/>
              </w:rPr>
              <w:t xml:space="preserve"> What </w:t>
            </w:r>
            <w:r>
              <w:rPr>
                <w:color w:val="231F20"/>
                <w:sz w:val="28"/>
              </w:rPr>
              <w:t xml:space="preserve">do </w:t>
            </w:r>
            <w:r>
              <w:rPr>
                <w:color w:val="231F20"/>
                <w:spacing w:val="-4"/>
                <w:sz w:val="28"/>
              </w:rPr>
              <w:t xml:space="preserve">you </w:t>
            </w:r>
            <w:r>
              <w:rPr>
                <w:color w:val="231F20"/>
                <w:spacing w:val="-7"/>
                <w:sz w:val="28"/>
              </w:rPr>
              <w:t>do?</w:t>
            </w:r>
          </w:p>
          <w:sdt>
            <w:sdtPr>
              <w:rPr>
                <w:color w:val="231F20"/>
                <w:spacing w:val="-6"/>
                <w:sz w:val="28"/>
              </w:rPr>
              <w:id w:val="190576395"/>
              <w:placeholder>
                <w:docPart w:val="DefaultPlaceholder_1081868574"/>
              </w:placeholder>
            </w:sdtPr>
            <w:sdtContent>
              <w:p w14:paraId="17DFAA2F" w14:textId="2D769E96" w:rsidR="00B105D5" w:rsidRDefault="00755FF5" w:rsidP="00B105D5">
                <w:pPr>
                  <w:pStyle w:val="Heading2"/>
                  <w:spacing w:line="240" w:lineRule="auto"/>
                  <w:rPr>
                    <w:color w:val="231F20"/>
                    <w:spacing w:val="-6"/>
                    <w:sz w:val="28"/>
                  </w:rPr>
                </w:pPr>
                <w:r>
                  <w:rPr>
                    <w:color w:val="231F20"/>
                    <w:spacing w:val="-6"/>
                    <w:sz w:val="28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bookmarkStart w:id="12" w:name="Text22"/>
                <w:r>
                  <w:rPr>
                    <w:color w:val="231F20"/>
                    <w:spacing w:val="-6"/>
                    <w:sz w:val="28"/>
                  </w:rPr>
                  <w:instrText xml:space="preserve"> FORMTEXT </w:instrText>
                </w:r>
                <w:r>
                  <w:rPr>
                    <w:color w:val="231F20"/>
                    <w:spacing w:val="-6"/>
                    <w:sz w:val="28"/>
                  </w:rPr>
                </w:r>
                <w:r>
                  <w:rPr>
                    <w:color w:val="231F20"/>
                    <w:spacing w:val="-6"/>
                    <w:sz w:val="28"/>
                  </w:rPr>
                  <w:fldChar w:fldCharType="separate"/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noProof/>
                    <w:color w:val="231F20"/>
                    <w:spacing w:val="-6"/>
                    <w:sz w:val="28"/>
                  </w:rPr>
                  <w:t> </w:t>
                </w:r>
                <w:r>
                  <w:rPr>
                    <w:color w:val="231F20"/>
                    <w:spacing w:val="-6"/>
                    <w:sz w:val="28"/>
                  </w:rPr>
                  <w:fldChar w:fldCharType="end"/>
                </w:r>
              </w:p>
              <w:bookmarkEnd w:id="12" w:displacedByCustomXml="next"/>
            </w:sdtContent>
          </w:sdt>
          <w:p w14:paraId="7A908830" w14:textId="77777777" w:rsidR="00B105D5" w:rsidRDefault="00B105D5" w:rsidP="00B105D5">
            <w:pPr>
              <w:pStyle w:val="Heading2"/>
              <w:spacing w:line="240" w:lineRule="auto"/>
              <w:rPr>
                <w:color w:val="231F20"/>
                <w:spacing w:val="-6"/>
                <w:sz w:val="28"/>
              </w:rPr>
            </w:pPr>
          </w:p>
          <w:p w14:paraId="15C5A5B5" w14:textId="77777777" w:rsidR="00B105D5" w:rsidRPr="000D7C0C" w:rsidRDefault="00B105D5" w:rsidP="00B105D5">
            <w:pPr>
              <w:pStyle w:val="Heading2"/>
              <w:spacing w:line="240" w:lineRule="auto"/>
              <w:rPr>
                <w:color w:val="231F20"/>
                <w:spacing w:val="-6"/>
                <w:sz w:val="28"/>
              </w:rPr>
            </w:pPr>
          </w:p>
        </w:tc>
      </w:tr>
    </w:tbl>
    <w:p w14:paraId="0EFA46FA" w14:textId="77777777" w:rsidR="00B105D5" w:rsidRDefault="00B105D5" w:rsidP="00B105D5">
      <w:pPr>
        <w:pStyle w:val="Heading2"/>
        <w:spacing w:line="508" w:lineRule="exact"/>
        <w:rPr>
          <w:color w:val="892890"/>
        </w:rPr>
      </w:pPr>
    </w:p>
    <w:p w14:paraId="3281A0B0" w14:textId="77777777" w:rsidR="00B105D5" w:rsidRDefault="00B105D5" w:rsidP="00B105D5">
      <w:pPr>
        <w:pStyle w:val="Heading2"/>
        <w:spacing w:line="508" w:lineRule="exact"/>
        <w:rPr>
          <w:color w:val="892890"/>
        </w:rPr>
      </w:pPr>
    </w:p>
    <w:p w14:paraId="31FE5ECC" w14:textId="77777777" w:rsidR="00B105D5" w:rsidRDefault="00B105D5" w:rsidP="00B105D5">
      <w:pPr>
        <w:pStyle w:val="Heading2"/>
        <w:spacing w:line="508" w:lineRule="exact"/>
        <w:rPr>
          <w:color w:val="892890"/>
        </w:rPr>
      </w:pPr>
    </w:p>
    <w:p w14:paraId="2178849E" w14:textId="77777777" w:rsidR="00B105D5" w:rsidRDefault="00B105D5" w:rsidP="00B105D5">
      <w:pPr>
        <w:pStyle w:val="BodyText"/>
        <w:spacing w:before="2"/>
        <w:rPr>
          <w:b/>
          <w:sz w:val="53"/>
        </w:rPr>
      </w:pPr>
    </w:p>
    <w:p w14:paraId="27846A15" w14:textId="77777777" w:rsidR="00B105D5" w:rsidRDefault="00B105D5" w:rsidP="00B105D5">
      <w:pPr>
        <w:pStyle w:val="BodyText"/>
        <w:spacing w:before="2"/>
        <w:rPr>
          <w:b/>
          <w:sz w:val="53"/>
        </w:rPr>
      </w:pPr>
    </w:p>
    <w:p w14:paraId="1DE66273" w14:textId="77777777" w:rsidR="00B105D5" w:rsidRDefault="00B105D5" w:rsidP="00B105D5">
      <w:pPr>
        <w:pStyle w:val="BodyText"/>
        <w:spacing w:before="2"/>
        <w:rPr>
          <w:b/>
          <w:sz w:val="53"/>
        </w:rPr>
      </w:pPr>
    </w:p>
    <w:p w14:paraId="2A5B9FCF" w14:textId="77777777" w:rsidR="00B105D5" w:rsidRDefault="00B105D5" w:rsidP="00B105D5">
      <w:pPr>
        <w:pStyle w:val="BodyText"/>
        <w:spacing w:before="2"/>
        <w:rPr>
          <w:b/>
          <w:sz w:val="53"/>
        </w:rPr>
      </w:pPr>
    </w:p>
    <w:p w14:paraId="180E8D5C" w14:textId="77777777" w:rsidR="00B105D5" w:rsidRDefault="00B105D5" w:rsidP="00B105D5">
      <w:pPr>
        <w:pStyle w:val="BodyText"/>
        <w:spacing w:before="2"/>
        <w:rPr>
          <w:b/>
          <w:sz w:val="53"/>
        </w:rPr>
      </w:pPr>
    </w:p>
    <w:p w14:paraId="0151CF01" w14:textId="77777777" w:rsidR="00B105D5" w:rsidRDefault="00B105D5" w:rsidP="00B105D5">
      <w:pPr>
        <w:pStyle w:val="BodyText"/>
        <w:spacing w:before="2"/>
        <w:rPr>
          <w:b/>
          <w:sz w:val="53"/>
        </w:rPr>
      </w:pPr>
    </w:p>
    <w:p w14:paraId="3A7EFEE7" w14:textId="77777777" w:rsidR="00B105D5" w:rsidRDefault="00B105D5" w:rsidP="00B105D5">
      <w:pPr>
        <w:pStyle w:val="BodyText"/>
        <w:spacing w:before="2"/>
        <w:rPr>
          <w:b/>
          <w:sz w:val="53"/>
        </w:rPr>
      </w:pPr>
    </w:p>
    <w:p w14:paraId="3505BDD6" w14:textId="77777777" w:rsidR="00B105D5" w:rsidRDefault="00B105D5" w:rsidP="00B105D5">
      <w:pPr>
        <w:pStyle w:val="BodyText"/>
        <w:spacing w:before="2"/>
        <w:rPr>
          <w:b/>
          <w:sz w:val="53"/>
        </w:rPr>
      </w:pPr>
    </w:p>
    <w:p w14:paraId="0201DFA7" w14:textId="77777777" w:rsidR="00097206" w:rsidRPr="00B105D5" w:rsidRDefault="00097206" w:rsidP="00B105D5"/>
    <w:sectPr w:rsidR="00097206" w:rsidRPr="00B105D5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4781C"/>
    <w:rsid w:val="00167372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77DDC"/>
    <w:rsid w:val="00394769"/>
    <w:rsid w:val="003B7D6D"/>
    <w:rsid w:val="00400190"/>
    <w:rsid w:val="00403FC2"/>
    <w:rsid w:val="00451FDB"/>
    <w:rsid w:val="004765B4"/>
    <w:rsid w:val="00493574"/>
    <w:rsid w:val="004A6209"/>
    <w:rsid w:val="004C6DAA"/>
    <w:rsid w:val="00510832"/>
    <w:rsid w:val="00560FC3"/>
    <w:rsid w:val="005A26E3"/>
    <w:rsid w:val="005F1E83"/>
    <w:rsid w:val="0063401B"/>
    <w:rsid w:val="0066312A"/>
    <w:rsid w:val="006A337F"/>
    <w:rsid w:val="006A6ED6"/>
    <w:rsid w:val="006E2B9C"/>
    <w:rsid w:val="00755FF5"/>
    <w:rsid w:val="007704CA"/>
    <w:rsid w:val="00793D5F"/>
    <w:rsid w:val="007B5FA0"/>
    <w:rsid w:val="007E7CB6"/>
    <w:rsid w:val="008171ED"/>
    <w:rsid w:val="008207A7"/>
    <w:rsid w:val="0083665A"/>
    <w:rsid w:val="00852841"/>
    <w:rsid w:val="0086059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B2905"/>
    <w:rsid w:val="009D77E0"/>
    <w:rsid w:val="00A25A0C"/>
    <w:rsid w:val="00A31503"/>
    <w:rsid w:val="00A7342D"/>
    <w:rsid w:val="00A818F4"/>
    <w:rsid w:val="00A87F23"/>
    <w:rsid w:val="00AB7F7C"/>
    <w:rsid w:val="00AF59F3"/>
    <w:rsid w:val="00B105D5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95BA7"/>
    <w:rsid w:val="00CB5E83"/>
    <w:rsid w:val="00CE321D"/>
    <w:rsid w:val="00CF4EFA"/>
    <w:rsid w:val="00CF74A1"/>
    <w:rsid w:val="00DA42FD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B3148"/>
    <w:rsid w:val="00EE25C4"/>
    <w:rsid w:val="00F31522"/>
    <w:rsid w:val="00F33E96"/>
    <w:rsid w:val="00F3742D"/>
    <w:rsid w:val="00FA14A1"/>
    <w:rsid w:val="00FA291F"/>
    <w:rsid w:val="00FD1D23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5F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93D94-4FC9-4303-A8CE-0D8020FAFB00}"/>
      </w:docPartPr>
      <w:docPartBody>
        <w:p w:rsidR="00000000" w:rsidRDefault="001D7F24">
          <w:r w:rsidRPr="00443F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24"/>
    <w:rsid w:val="001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F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866F27-8DDA-4F1A-9426-AA58B44B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760855CA</Template>
  <TotalTime>3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4</cp:revision>
  <dcterms:created xsi:type="dcterms:W3CDTF">2021-01-20T18:33:00Z</dcterms:created>
  <dcterms:modified xsi:type="dcterms:W3CDTF">2021-01-20T18:54:00Z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