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CD8E05C" w:rsidP="331D101B" w:rsidRDefault="1CD8E05C" w14:paraId="5150CAC5" w14:textId="7F39A766">
      <w:pPr>
        <w:pStyle w:val="Normal"/>
        <w:jc w:val="left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</w:pPr>
      <w:r w:rsidRPr="331D101B" w:rsidR="442C20D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P</w:t>
      </w:r>
      <w:r w:rsidRPr="331D101B" w:rsidR="63613D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arent </w:t>
      </w:r>
      <w:r w:rsidRPr="331D101B" w:rsidR="75B3B4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 xml:space="preserve">letter </w:t>
      </w:r>
      <w:r w:rsidRPr="331D101B" w:rsidR="63613D0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720061"/>
          <w:sz w:val="28"/>
          <w:szCs w:val="28"/>
          <w:u w:val="none"/>
          <w:lang w:val="en-GB"/>
        </w:rPr>
        <w:t>to request evidence from an Audiologist for a Disability Living Allowance (DLA) claim</w:t>
      </w:r>
    </w:p>
    <w:p w:rsidRPr="00A46647" w:rsidR="00A46647" w:rsidP="4E593BE6" w:rsidRDefault="00491CBE" w14:paraId="3AAF67CF" w14:textId="670606E7">
      <w:pPr>
        <w:pStyle w:val="Normal"/>
        <w:widowControl w:val="0"/>
        <w:spacing w:after="200" w:line="276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E593BE6" w:rsidR="1C730B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Dear </w:t>
      </w:r>
      <w:r w:rsidRPr="4E593BE6" w:rsidR="485A4136">
        <w:rPr>
          <w:b w:val="0"/>
          <w:bCs w:val="0"/>
          <w:color w:val="C6007D"/>
          <w:sz w:val="24"/>
          <w:szCs w:val="24"/>
        </w:rPr>
        <w:t>[AUDIOLOGIST’S NAME]</w:t>
      </w:r>
      <w:r w:rsidRPr="4E593BE6" w:rsidR="1C730B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</w:p>
    <w:p w:rsidRPr="00A46647" w:rsidR="00A46647" w:rsidP="4E593BE6" w:rsidRDefault="00491CBE" w14:paraId="128B4C8F" w14:textId="07368E42">
      <w:pPr>
        <w:rPr>
          <w:sz w:val="24"/>
          <w:szCs w:val="24"/>
        </w:rPr>
      </w:pPr>
      <w:r w:rsidRPr="434BCCA8" w:rsidR="00491CBE">
        <w:rPr>
          <w:sz w:val="24"/>
          <w:szCs w:val="24"/>
        </w:rPr>
        <w:t xml:space="preserve">I am </w:t>
      </w:r>
      <w:r w:rsidRPr="434BCCA8" w:rsidR="3F3640EC">
        <w:rPr>
          <w:sz w:val="24"/>
          <w:szCs w:val="24"/>
        </w:rPr>
        <w:t>making a claim</w:t>
      </w:r>
      <w:r w:rsidRPr="434BCCA8" w:rsidR="3F37DCFC">
        <w:rPr>
          <w:sz w:val="24"/>
          <w:szCs w:val="24"/>
        </w:rPr>
        <w:t xml:space="preserve"> to</w:t>
      </w:r>
      <w:r w:rsidRPr="434BCCA8" w:rsidR="3F3640EC">
        <w:rPr>
          <w:sz w:val="24"/>
          <w:szCs w:val="24"/>
        </w:rPr>
        <w:t xml:space="preserve"> the Department for Work and Pensions (DWP) for Disability Living Allowance (DLA) for my child</w:t>
      </w:r>
      <w:r w:rsidRPr="434BCCA8" w:rsidR="00491CBE">
        <w:rPr>
          <w:sz w:val="24"/>
          <w:szCs w:val="24"/>
        </w:rPr>
        <w:t xml:space="preserve">. </w:t>
      </w:r>
    </w:p>
    <w:p w:rsidRPr="003344B4" w:rsidR="0079279E" w:rsidP="4E593BE6" w:rsidRDefault="00407745" w14:paraId="7DC85ECB" w14:textId="54239CA9">
      <w:pPr>
        <w:rPr>
          <w:b w:val="1"/>
          <w:bCs w:val="1"/>
          <w:color w:val="auto"/>
          <w:sz w:val="24"/>
          <w:szCs w:val="24"/>
        </w:rPr>
      </w:pPr>
      <w:r w:rsidRPr="4E593BE6" w:rsidR="00407745">
        <w:rPr>
          <w:b w:val="1"/>
          <w:bCs w:val="1"/>
          <w:color w:val="auto"/>
          <w:sz w:val="24"/>
          <w:szCs w:val="24"/>
        </w:rPr>
        <w:t>Name:</w:t>
      </w:r>
      <w:r w:rsidRPr="4E593BE6" w:rsidR="03BD8A60">
        <w:rPr>
          <w:b w:val="1"/>
          <w:bCs w:val="1"/>
          <w:color w:val="auto"/>
          <w:sz w:val="24"/>
          <w:szCs w:val="24"/>
        </w:rPr>
        <w:t xml:space="preserve"> </w:t>
      </w:r>
      <w:r w:rsidRPr="4E593BE6" w:rsidR="03BD8A60">
        <w:rPr>
          <w:b w:val="0"/>
          <w:bCs w:val="0"/>
          <w:color w:val="C6007D"/>
          <w:sz w:val="24"/>
          <w:szCs w:val="24"/>
        </w:rPr>
        <w:t>[YOUR CHILD’S FULL NAME]</w:t>
      </w:r>
    </w:p>
    <w:p w:rsidRPr="003344B4" w:rsidR="0079279E" w:rsidP="4E593BE6" w:rsidRDefault="0079279E" w14:paraId="40BCECD8" w14:textId="2CA62F58">
      <w:pPr>
        <w:rPr>
          <w:b w:val="1"/>
          <w:bCs w:val="1"/>
          <w:color w:val="auto"/>
          <w:sz w:val="24"/>
          <w:szCs w:val="24"/>
        </w:rPr>
      </w:pPr>
      <w:r w:rsidRPr="331D101B" w:rsidR="617C3072">
        <w:rPr>
          <w:b w:val="1"/>
          <w:bCs w:val="1"/>
          <w:color w:val="auto"/>
          <w:sz w:val="24"/>
          <w:szCs w:val="24"/>
        </w:rPr>
        <w:t>D</w:t>
      </w:r>
      <w:r w:rsidRPr="331D101B" w:rsidR="4290507B">
        <w:rPr>
          <w:b w:val="1"/>
          <w:bCs w:val="1"/>
          <w:color w:val="auto"/>
          <w:sz w:val="24"/>
          <w:szCs w:val="24"/>
        </w:rPr>
        <w:t>ate of birth</w:t>
      </w:r>
      <w:r w:rsidRPr="331D101B" w:rsidR="617C3072">
        <w:rPr>
          <w:b w:val="1"/>
          <w:bCs w:val="1"/>
          <w:color w:val="auto"/>
          <w:sz w:val="24"/>
          <w:szCs w:val="24"/>
        </w:rPr>
        <w:t xml:space="preserve">: </w:t>
      </w:r>
      <w:r w:rsidRPr="331D101B" w:rsidR="040ECA71">
        <w:rPr>
          <w:b w:val="0"/>
          <w:bCs w:val="0"/>
          <w:color w:val="C6007D"/>
          <w:sz w:val="24"/>
          <w:szCs w:val="24"/>
        </w:rPr>
        <w:t>[YOUR CHILD’S DATE OF BIRTH]</w:t>
      </w:r>
    </w:p>
    <w:p w:rsidR="15E18C54" w:rsidP="331D101B" w:rsidRDefault="15E18C54" w14:paraId="0DAFB5AA" w14:textId="02869870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1D101B" w:rsidR="15E18C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could you write a letter explaining how my child’s hearing loss/deafness affects them throughout the day, so that I can send it to DWP as evidence of their needs. The information will help DWP decide if my child satisfies the tests for an award of DLA.</w:t>
      </w:r>
    </w:p>
    <w:p w:rsidR="15E18C54" w:rsidP="331D101B" w:rsidRDefault="15E18C54" w14:paraId="3BEBA6E2" w14:textId="6E8BC325">
      <w:pPr>
        <w:spacing w:after="24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331D101B" w:rsidR="15E18C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Please provide your response to the questions below on headed paper with the date, your job title, and signature. If you do not have information to answer all the questions, I would be grateful if you could answer the questions that you can.</w:t>
      </w:r>
    </w:p>
    <w:p w:rsidR="00F24B63" w:rsidP="4E593BE6" w:rsidRDefault="00F24B63" w14:paraId="7988B8A5" w14:textId="42840D91">
      <w:pPr>
        <w:jc w:val="left"/>
        <w:rPr>
          <w:b w:val="1"/>
          <w:bCs w:val="1"/>
          <w:color w:val="720061" w:themeColor="background2" w:themeTint="FF" w:themeShade="FF"/>
          <w:sz w:val="28"/>
          <w:szCs w:val="28"/>
          <w:u w:val="none"/>
        </w:rPr>
      </w:pPr>
      <w:r w:rsidRPr="331D101B" w:rsidR="610F8CD7">
        <w:rPr>
          <w:b w:val="1"/>
          <w:bCs w:val="1"/>
          <w:color w:val="720061"/>
          <w:sz w:val="28"/>
          <w:szCs w:val="28"/>
          <w:u w:val="none"/>
        </w:rPr>
        <w:t>Audi</w:t>
      </w:r>
      <w:r w:rsidRPr="331D101B" w:rsidR="333E8657">
        <w:rPr>
          <w:b w:val="1"/>
          <w:bCs w:val="1"/>
          <w:color w:val="720061"/>
          <w:sz w:val="28"/>
          <w:szCs w:val="28"/>
          <w:u w:val="none"/>
        </w:rPr>
        <w:t>ologist Questions</w:t>
      </w:r>
    </w:p>
    <w:p w:rsidR="670FEE5F" w:rsidP="331D101B" w:rsidRDefault="670FEE5F" w14:paraId="0162729D" w14:textId="672833D1">
      <w:pPr>
        <w:pStyle w:val="ListParagraph"/>
        <w:numPr>
          <w:ilvl w:val="0"/>
          <w:numId w:val="31"/>
        </w:numPr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</w:pPr>
      <w:r w:rsidRPr="331D101B" w:rsidR="670FEE5F">
        <w:rPr>
          <w:sz w:val="24"/>
          <w:szCs w:val="24"/>
        </w:rPr>
        <w:t xml:space="preserve">Can you </w:t>
      </w:r>
      <w:r w:rsidRPr="331D101B" w:rsidR="670FEE5F">
        <w:rPr>
          <w:sz w:val="24"/>
          <w:szCs w:val="24"/>
        </w:rPr>
        <w:t>provide</w:t>
      </w:r>
      <w:r w:rsidRPr="331D101B" w:rsidR="670FEE5F">
        <w:rPr>
          <w:sz w:val="24"/>
          <w:szCs w:val="24"/>
        </w:rPr>
        <w:t xml:space="preserve"> copies of my child’s audiograms? </w:t>
      </w:r>
      <w:r w:rsidRPr="331D101B" w:rsidR="670FEE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DWP decision maker will look at their level of hearing loss at around the time we made the claim for DLA on </w:t>
      </w:r>
      <w:r w:rsidRPr="331D101B" w:rsidR="670FEE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C6007D"/>
          <w:sz w:val="22"/>
          <w:szCs w:val="22"/>
          <w:lang w:val="en-GB"/>
        </w:rPr>
        <w:t>[DATE OF CLAIM OR DATE OF REVIEW]</w:t>
      </w:r>
      <w:r w:rsidRPr="331D101B" w:rsidR="670FEE5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n-GB"/>
        </w:rPr>
        <w:t>.</w:t>
      </w:r>
      <w:r>
        <w:br/>
      </w:r>
    </w:p>
    <w:p w:rsidR="00F24B63" w:rsidP="4E593BE6" w:rsidRDefault="00F24B63" w14:paraId="7A5633E4" w14:textId="764C2ADD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 w:rsidRPr="331D101B" w:rsidR="341B390B">
        <w:rPr>
          <w:sz w:val="24"/>
          <w:szCs w:val="24"/>
        </w:rPr>
        <w:t xml:space="preserve">Can </w:t>
      </w:r>
      <w:r w:rsidRPr="331D101B" w:rsidR="617C3072">
        <w:rPr>
          <w:sz w:val="24"/>
          <w:szCs w:val="24"/>
        </w:rPr>
        <w:t xml:space="preserve">you </w:t>
      </w:r>
      <w:r w:rsidRPr="331D101B" w:rsidR="1B9F8BD7">
        <w:rPr>
          <w:sz w:val="24"/>
          <w:szCs w:val="24"/>
        </w:rPr>
        <w:t>provide</w:t>
      </w:r>
      <w:r w:rsidRPr="331D101B" w:rsidR="617C3072">
        <w:rPr>
          <w:sz w:val="24"/>
          <w:szCs w:val="24"/>
        </w:rPr>
        <w:t xml:space="preserve"> </w:t>
      </w:r>
      <w:r w:rsidRPr="331D101B" w:rsidR="617C3072">
        <w:rPr>
          <w:sz w:val="24"/>
          <w:szCs w:val="24"/>
        </w:rPr>
        <w:t>a brief history of</w:t>
      </w:r>
      <w:r w:rsidRPr="331D101B" w:rsidR="2E6BDF29">
        <w:rPr>
          <w:sz w:val="24"/>
          <w:szCs w:val="24"/>
        </w:rPr>
        <w:t xml:space="preserve"> my</w:t>
      </w:r>
      <w:r w:rsidRPr="331D101B" w:rsidR="0CBD8B2F">
        <w:rPr>
          <w:sz w:val="24"/>
          <w:szCs w:val="24"/>
        </w:rPr>
        <w:t xml:space="preserve"> </w:t>
      </w:r>
      <w:r w:rsidRPr="331D101B" w:rsidR="6A464B43">
        <w:rPr>
          <w:sz w:val="24"/>
          <w:szCs w:val="24"/>
        </w:rPr>
        <w:t>child's</w:t>
      </w:r>
      <w:r w:rsidRPr="331D101B" w:rsidR="1C5350F0">
        <w:rPr>
          <w:sz w:val="24"/>
          <w:szCs w:val="24"/>
        </w:rPr>
        <w:t xml:space="preserve"> </w:t>
      </w:r>
      <w:r w:rsidRPr="331D101B" w:rsidR="617C3072">
        <w:rPr>
          <w:sz w:val="24"/>
          <w:szCs w:val="24"/>
        </w:rPr>
        <w:t>hearing loss and the</w:t>
      </w:r>
      <w:r w:rsidRPr="331D101B" w:rsidR="0A505738">
        <w:rPr>
          <w:sz w:val="24"/>
          <w:szCs w:val="24"/>
        </w:rPr>
        <w:t>ir hearing technology (</w:t>
      </w:r>
      <w:r w:rsidRPr="331D101B" w:rsidR="0CBD8B2F">
        <w:rPr>
          <w:sz w:val="24"/>
          <w:szCs w:val="24"/>
        </w:rPr>
        <w:t>cochlear implants</w:t>
      </w:r>
      <w:r w:rsidRPr="331D101B" w:rsidR="68AB0E9A">
        <w:rPr>
          <w:sz w:val="24"/>
          <w:szCs w:val="24"/>
        </w:rPr>
        <w:t xml:space="preserve">, bone anchored hearing aids (BAHAs), </w:t>
      </w:r>
      <w:r w:rsidRPr="331D101B" w:rsidR="1A4B2AFB">
        <w:rPr>
          <w:sz w:val="24"/>
          <w:szCs w:val="24"/>
        </w:rPr>
        <w:t>hearing aids</w:t>
      </w:r>
      <w:r w:rsidRPr="331D101B" w:rsidR="13E105BE">
        <w:rPr>
          <w:sz w:val="24"/>
          <w:szCs w:val="24"/>
        </w:rPr>
        <w:t>)</w:t>
      </w:r>
      <w:r w:rsidRPr="331D101B" w:rsidR="382FF247">
        <w:rPr>
          <w:sz w:val="24"/>
          <w:szCs w:val="24"/>
        </w:rPr>
        <w:t>?</w:t>
      </w:r>
      <w:r>
        <w:br/>
      </w:r>
    </w:p>
    <w:p w:rsidR="00F24B63" w:rsidP="4E593BE6" w:rsidRDefault="00F24B63" w14:paraId="222AE7E0" w14:textId="33B2BA43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 w:rsidRPr="331D101B" w:rsidR="617C3072">
        <w:rPr>
          <w:sz w:val="24"/>
          <w:szCs w:val="24"/>
        </w:rPr>
        <w:t xml:space="preserve">Do </w:t>
      </w:r>
      <w:r w:rsidRPr="331D101B" w:rsidR="0CBD8B2F">
        <w:rPr>
          <w:sz w:val="24"/>
          <w:szCs w:val="24"/>
        </w:rPr>
        <w:t>cochlear implants</w:t>
      </w:r>
      <w:r w:rsidRPr="331D101B" w:rsidR="055B1A36">
        <w:rPr>
          <w:sz w:val="24"/>
          <w:szCs w:val="24"/>
        </w:rPr>
        <w:t xml:space="preserve">, BAHAs or </w:t>
      </w:r>
      <w:r w:rsidRPr="331D101B" w:rsidR="1A4B2AFB">
        <w:rPr>
          <w:sz w:val="24"/>
          <w:szCs w:val="24"/>
        </w:rPr>
        <w:t>hearing aids</w:t>
      </w:r>
      <w:r w:rsidRPr="331D101B" w:rsidR="0CBD8B2F">
        <w:rPr>
          <w:sz w:val="24"/>
          <w:szCs w:val="24"/>
        </w:rPr>
        <w:t xml:space="preserve"> </w:t>
      </w:r>
      <w:r w:rsidRPr="331D101B" w:rsidR="617C3072">
        <w:rPr>
          <w:sz w:val="24"/>
          <w:szCs w:val="24"/>
        </w:rPr>
        <w:t>rep</w:t>
      </w:r>
      <w:r w:rsidRPr="331D101B" w:rsidR="333E8657">
        <w:rPr>
          <w:sz w:val="24"/>
          <w:szCs w:val="24"/>
        </w:rPr>
        <w:t>lace normal</w:t>
      </w:r>
      <w:r w:rsidRPr="331D101B" w:rsidR="03F82223">
        <w:rPr>
          <w:sz w:val="24"/>
          <w:szCs w:val="24"/>
        </w:rPr>
        <w:t xml:space="preserve"> hearing? If not, what is the difference between</w:t>
      </w:r>
      <w:r w:rsidRPr="331D101B" w:rsidR="2E6BDF29">
        <w:rPr>
          <w:sz w:val="24"/>
          <w:szCs w:val="24"/>
        </w:rPr>
        <w:t xml:space="preserve"> my</w:t>
      </w:r>
      <w:r w:rsidRPr="331D101B" w:rsidR="12819685">
        <w:rPr>
          <w:sz w:val="24"/>
          <w:szCs w:val="24"/>
        </w:rPr>
        <w:t xml:space="preserve"> child’s</w:t>
      </w:r>
      <w:r w:rsidRPr="331D101B" w:rsidR="1C5350F0">
        <w:rPr>
          <w:sz w:val="24"/>
          <w:szCs w:val="24"/>
        </w:rPr>
        <w:t xml:space="preserve"> </w:t>
      </w:r>
      <w:r w:rsidRPr="331D101B" w:rsidR="03F82223">
        <w:rPr>
          <w:sz w:val="24"/>
          <w:szCs w:val="24"/>
        </w:rPr>
        <w:t>hearing when wearing</w:t>
      </w:r>
      <w:r w:rsidRPr="331D101B" w:rsidR="0CBD8B2F">
        <w:rPr>
          <w:sz w:val="24"/>
          <w:szCs w:val="24"/>
        </w:rPr>
        <w:t xml:space="preserve"> </w:t>
      </w:r>
      <w:r w:rsidRPr="331D101B" w:rsidR="16B71A23">
        <w:rPr>
          <w:sz w:val="24"/>
          <w:szCs w:val="24"/>
        </w:rPr>
        <w:t>their hearing technology</w:t>
      </w:r>
      <w:r w:rsidRPr="331D101B" w:rsidR="0CBD8B2F">
        <w:rPr>
          <w:sz w:val="24"/>
          <w:szCs w:val="24"/>
        </w:rPr>
        <w:t xml:space="preserve"> </w:t>
      </w:r>
      <w:r w:rsidRPr="331D101B" w:rsidR="03F82223">
        <w:rPr>
          <w:sz w:val="24"/>
          <w:szCs w:val="24"/>
        </w:rPr>
        <w:t>and</w:t>
      </w:r>
      <w:r w:rsidRPr="331D101B" w:rsidR="3C8EEAB3">
        <w:rPr>
          <w:sz w:val="24"/>
          <w:szCs w:val="24"/>
        </w:rPr>
        <w:t xml:space="preserve"> a child with</w:t>
      </w:r>
      <w:r w:rsidRPr="331D101B" w:rsidR="749FCE6D">
        <w:rPr>
          <w:sz w:val="24"/>
          <w:szCs w:val="24"/>
        </w:rPr>
        <w:t xml:space="preserve"> </w:t>
      </w:r>
      <w:r w:rsidRPr="331D101B" w:rsidR="03F82223">
        <w:rPr>
          <w:sz w:val="24"/>
          <w:szCs w:val="24"/>
        </w:rPr>
        <w:t>normal hearing?</w:t>
      </w:r>
      <w:r>
        <w:br/>
      </w:r>
    </w:p>
    <w:p w:rsidR="00F24B63" w:rsidP="4E593BE6" w:rsidRDefault="00F24B63" w14:paraId="34A3DA0E" w14:textId="451D2CDF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 w:rsidRPr="331D101B" w:rsidR="0CBD8B2F">
        <w:rPr>
          <w:sz w:val="24"/>
          <w:szCs w:val="24"/>
        </w:rPr>
        <w:t xml:space="preserve">How would you expect my </w:t>
      </w:r>
      <w:r w:rsidRPr="331D101B" w:rsidR="4B74BAE1">
        <w:rPr>
          <w:sz w:val="24"/>
          <w:szCs w:val="24"/>
        </w:rPr>
        <w:t>child</w:t>
      </w:r>
      <w:r w:rsidRPr="331D101B" w:rsidR="0CBD8B2F">
        <w:rPr>
          <w:sz w:val="24"/>
          <w:szCs w:val="24"/>
        </w:rPr>
        <w:t xml:space="preserve">’s hearing to be affected when wearing </w:t>
      </w:r>
      <w:r w:rsidRPr="331D101B" w:rsidR="1A4B2AFB">
        <w:rPr>
          <w:sz w:val="24"/>
          <w:szCs w:val="24"/>
        </w:rPr>
        <w:t xml:space="preserve">their </w:t>
      </w:r>
      <w:r w:rsidRPr="331D101B" w:rsidR="5037E52C">
        <w:rPr>
          <w:sz w:val="24"/>
          <w:szCs w:val="24"/>
        </w:rPr>
        <w:t>hearing technology</w:t>
      </w:r>
      <w:r w:rsidRPr="331D101B" w:rsidR="0CBD8B2F">
        <w:rPr>
          <w:sz w:val="24"/>
          <w:szCs w:val="24"/>
        </w:rPr>
        <w:t xml:space="preserve"> in </w:t>
      </w:r>
      <w:r w:rsidRPr="331D101B" w:rsidR="1C5350F0">
        <w:rPr>
          <w:sz w:val="24"/>
          <w:szCs w:val="24"/>
        </w:rPr>
        <w:t>real-life</w:t>
      </w:r>
      <w:r w:rsidRPr="331D101B" w:rsidR="03F82223">
        <w:rPr>
          <w:sz w:val="24"/>
          <w:szCs w:val="24"/>
        </w:rPr>
        <w:t xml:space="preserve"> conditions, including </w:t>
      </w:r>
      <w:r w:rsidRPr="331D101B" w:rsidR="71E926F6">
        <w:rPr>
          <w:sz w:val="24"/>
          <w:szCs w:val="24"/>
        </w:rPr>
        <w:t>busy environments with</w:t>
      </w:r>
      <w:r w:rsidRPr="331D101B" w:rsidR="03F82223">
        <w:rPr>
          <w:sz w:val="24"/>
          <w:szCs w:val="24"/>
        </w:rPr>
        <w:t xml:space="preserve"> background </w:t>
      </w:r>
      <w:r w:rsidRPr="331D101B" w:rsidR="03F82223">
        <w:rPr>
          <w:sz w:val="24"/>
          <w:szCs w:val="24"/>
        </w:rPr>
        <w:t>noise</w:t>
      </w:r>
      <w:r w:rsidRPr="331D101B" w:rsidR="24B93931">
        <w:rPr>
          <w:sz w:val="24"/>
          <w:szCs w:val="24"/>
        </w:rPr>
        <w:t xml:space="preserve"> or </w:t>
      </w:r>
      <w:r w:rsidRPr="331D101B" w:rsidR="03F82223">
        <w:rPr>
          <w:sz w:val="24"/>
          <w:szCs w:val="24"/>
        </w:rPr>
        <w:t>reso</w:t>
      </w:r>
      <w:r w:rsidRPr="331D101B" w:rsidR="03F82223">
        <w:rPr>
          <w:sz w:val="24"/>
          <w:szCs w:val="24"/>
        </w:rPr>
        <w:t>nant acoustics</w:t>
      </w:r>
      <w:r w:rsidRPr="331D101B" w:rsidR="78AEC8C2">
        <w:rPr>
          <w:sz w:val="24"/>
          <w:szCs w:val="24"/>
        </w:rPr>
        <w:t>,</w:t>
      </w:r>
      <w:r w:rsidRPr="331D101B" w:rsidR="03F82223">
        <w:rPr>
          <w:sz w:val="24"/>
          <w:szCs w:val="24"/>
        </w:rPr>
        <w:t xml:space="preserve"> or </w:t>
      </w:r>
      <w:r w:rsidRPr="331D101B" w:rsidR="1A4B2AFB">
        <w:rPr>
          <w:sz w:val="24"/>
          <w:szCs w:val="24"/>
        </w:rPr>
        <w:t>outdoors?</w:t>
      </w:r>
      <w:r>
        <w:br/>
      </w:r>
    </w:p>
    <w:p w:rsidR="00F24B63" w:rsidP="4E593BE6" w:rsidRDefault="00F24B63" w14:paraId="1EBE0D5F" w14:textId="71EB84AD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 w:rsidRPr="331D101B" w:rsidR="03F82223">
        <w:rPr>
          <w:sz w:val="24"/>
          <w:szCs w:val="24"/>
        </w:rPr>
        <w:t>What distance would a speaker need to be from</w:t>
      </w:r>
      <w:r w:rsidRPr="331D101B" w:rsidR="2E6BDF29">
        <w:rPr>
          <w:sz w:val="24"/>
          <w:szCs w:val="24"/>
        </w:rPr>
        <w:t xml:space="preserve"> m</w:t>
      </w:r>
      <w:r w:rsidRPr="331D101B" w:rsidR="1C5350F0">
        <w:rPr>
          <w:sz w:val="24"/>
          <w:szCs w:val="24"/>
        </w:rPr>
        <w:t>y</w:t>
      </w:r>
      <w:r w:rsidRPr="331D101B" w:rsidR="448C234D">
        <w:rPr>
          <w:sz w:val="24"/>
          <w:szCs w:val="24"/>
        </w:rPr>
        <w:t xml:space="preserve"> </w:t>
      </w:r>
      <w:r w:rsidRPr="331D101B" w:rsidR="60EB76B2">
        <w:rPr>
          <w:sz w:val="24"/>
          <w:szCs w:val="24"/>
        </w:rPr>
        <w:t xml:space="preserve">child </w:t>
      </w:r>
      <w:r w:rsidRPr="331D101B" w:rsidR="1C5350F0">
        <w:rPr>
          <w:sz w:val="24"/>
          <w:szCs w:val="24"/>
        </w:rPr>
        <w:t>for</w:t>
      </w:r>
      <w:r w:rsidRPr="331D101B" w:rsidR="1A4B2AFB">
        <w:rPr>
          <w:sz w:val="24"/>
          <w:szCs w:val="24"/>
        </w:rPr>
        <w:t xml:space="preserve"> them </w:t>
      </w:r>
      <w:r w:rsidRPr="331D101B" w:rsidR="03F82223">
        <w:rPr>
          <w:sz w:val="24"/>
          <w:szCs w:val="24"/>
        </w:rPr>
        <w:t xml:space="preserve">to be </w:t>
      </w:r>
      <w:r w:rsidRPr="331D101B" w:rsidR="78AEC8C2">
        <w:rPr>
          <w:sz w:val="24"/>
          <w:szCs w:val="24"/>
        </w:rPr>
        <w:t>a</w:t>
      </w:r>
      <w:r w:rsidRPr="331D101B" w:rsidR="03F82223">
        <w:rPr>
          <w:sz w:val="24"/>
          <w:szCs w:val="24"/>
        </w:rPr>
        <w:t xml:space="preserve">ble to hear </w:t>
      </w:r>
      <w:r w:rsidRPr="331D101B" w:rsidR="1A4B2AFB">
        <w:rPr>
          <w:sz w:val="24"/>
          <w:szCs w:val="24"/>
        </w:rPr>
        <w:t xml:space="preserve">the speaker </w:t>
      </w:r>
      <w:r w:rsidRPr="331D101B" w:rsidR="03F82223">
        <w:rPr>
          <w:sz w:val="24"/>
          <w:szCs w:val="24"/>
        </w:rPr>
        <w:t>accurately w</w:t>
      </w:r>
      <w:r w:rsidRPr="331D101B" w:rsidR="2E6BDF29">
        <w:rPr>
          <w:sz w:val="24"/>
          <w:szCs w:val="24"/>
        </w:rPr>
        <w:t>hen wearing</w:t>
      </w:r>
      <w:r w:rsidRPr="331D101B" w:rsidR="0CBD8B2F">
        <w:rPr>
          <w:sz w:val="24"/>
          <w:szCs w:val="24"/>
        </w:rPr>
        <w:t xml:space="preserve"> </w:t>
      </w:r>
      <w:r w:rsidRPr="331D101B" w:rsidR="5DBDDD54">
        <w:rPr>
          <w:sz w:val="24"/>
          <w:szCs w:val="24"/>
        </w:rPr>
        <w:t>thei</w:t>
      </w:r>
      <w:r w:rsidRPr="331D101B" w:rsidR="1A4B2AFB">
        <w:rPr>
          <w:sz w:val="24"/>
          <w:szCs w:val="24"/>
        </w:rPr>
        <w:t xml:space="preserve">r </w:t>
      </w:r>
      <w:r w:rsidRPr="331D101B" w:rsidR="73556CF4">
        <w:rPr>
          <w:sz w:val="24"/>
          <w:szCs w:val="24"/>
        </w:rPr>
        <w:t xml:space="preserve">hearing </w:t>
      </w:r>
      <w:r w:rsidRPr="331D101B" w:rsidR="73556CF4">
        <w:rPr>
          <w:sz w:val="24"/>
          <w:szCs w:val="24"/>
        </w:rPr>
        <w:t>technology</w:t>
      </w:r>
      <w:r w:rsidRPr="331D101B" w:rsidR="53FE84A8">
        <w:rPr>
          <w:sz w:val="24"/>
          <w:szCs w:val="24"/>
        </w:rPr>
        <w:t>?</w:t>
      </w:r>
      <w:r>
        <w:br/>
      </w:r>
    </w:p>
    <w:p w:rsidR="00F24B63" w:rsidP="4E593BE6" w:rsidRDefault="00F24B63" w14:paraId="07DEE43D" w14:textId="057144A8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 w:rsidRPr="331D101B" w:rsidR="4943B93C">
        <w:rPr>
          <w:sz w:val="24"/>
          <w:szCs w:val="24"/>
        </w:rPr>
        <w:t>Would you expect</w:t>
      </w:r>
      <w:r w:rsidRPr="331D101B" w:rsidR="2E6BDF29">
        <w:rPr>
          <w:sz w:val="24"/>
          <w:szCs w:val="24"/>
        </w:rPr>
        <w:t xml:space="preserve"> my</w:t>
      </w:r>
      <w:r w:rsidRPr="331D101B" w:rsidR="448C234D">
        <w:rPr>
          <w:sz w:val="24"/>
          <w:szCs w:val="24"/>
        </w:rPr>
        <w:t xml:space="preserve"> </w:t>
      </w:r>
      <w:r w:rsidRPr="331D101B" w:rsidR="584831CA">
        <w:rPr>
          <w:sz w:val="24"/>
          <w:szCs w:val="24"/>
        </w:rPr>
        <w:t>child</w:t>
      </w:r>
      <w:r w:rsidRPr="331D101B" w:rsidR="1C5350F0">
        <w:rPr>
          <w:sz w:val="24"/>
          <w:szCs w:val="24"/>
        </w:rPr>
        <w:t xml:space="preserve"> </w:t>
      </w:r>
      <w:r w:rsidRPr="331D101B" w:rsidR="4943B93C">
        <w:rPr>
          <w:sz w:val="24"/>
          <w:szCs w:val="24"/>
        </w:rPr>
        <w:t xml:space="preserve">to have difficulty following </w:t>
      </w:r>
      <w:r w:rsidRPr="331D101B" w:rsidR="0CBD8B2F">
        <w:rPr>
          <w:sz w:val="24"/>
          <w:szCs w:val="24"/>
        </w:rPr>
        <w:t xml:space="preserve">group </w:t>
      </w:r>
      <w:r w:rsidRPr="331D101B" w:rsidR="4943B93C">
        <w:rPr>
          <w:sz w:val="24"/>
          <w:szCs w:val="24"/>
        </w:rPr>
        <w:t xml:space="preserve">conversations or picking up other sounds </w:t>
      </w:r>
      <w:r w:rsidRPr="331D101B" w:rsidR="0495E482">
        <w:rPr>
          <w:sz w:val="24"/>
          <w:szCs w:val="24"/>
        </w:rPr>
        <w:t>with</w:t>
      </w:r>
      <w:r w:rsidRPr="331D101B" w:rsidR="4943B93C">
        <w:rPr>
          <w:sz w:val="24"/>
          <w:szCs w:val="24"/>
        </w:rPr>
        <w:t xml:space="preserve"> background noise? If so, what sort of noise would</w:t>
      </w:r>
      <w:r w:rsidRPr="331D101B" w:rsidR="29539182">
        <w:rPr>
          <w:sz w:val="24"/>
          <w:szCs w:val="24"/>
        </w:rPr>
        <w:t xml:space="preserve"> be likely to</w:t>
      </w:r>
      <w:r w:rsidRPr="331D101B" w:rsidR="4943B93C">
        <w:rPr>
          <w:sz w:val="24"/>
          <w:szCs w:val="24"/>
        </w:rPr>
        <w:t xml:space="preserve"> affect </w:t>
      </w:r>
      <w:r w:rsidRPr="331D101B" w:rsidR="2E6BDF29">
        <w:rPr>
          <w:sz w:val="24"/>
          <w:szCs w:val="24"/>
        </w:rPr>
        <w:t>them</w:t>
      </w:r>
      <w:r w:rsidRPr="331D101B" w:rsidR="4943B93C">
        <w:rPr>
          <w:sz w:val="24"/>
          <w:szCs w:val="24"/>
        </w:rPr>
        <w:t>?</w:t>
      </w:r>
      <w:r>
        <w:br/>
      </w:r>
    </w:p>
    <w:p w:rsidR="00F24B63" w:rsidP="4E593BE6" w:rsidRDefault="00F24B63" w14:paraId="0B46F5CC" w14:textId="7674D3D2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 w:rsidRPr="331D101B" w:rsidR="4943B93C">
        <w:rPr>
          <w:sz w:val="24"/>
          <w:szCs w:val="24"/>
        </w:rPr>
        <w:t>Would you expect</w:t>
      </w:r>
      <w:r w:rsidRPr="331D101B" w:rsidR="2E6BDF29">
        <w:rPr>
          <w:sz w:val="24"/>
          <w:szCs w:val="24"/>
        </w:rPr>
        <w:t xml:space="preserve"> my</w:t>
      </w:r>
      <w:r w:rsidRPr="331D101B" w:rsidR="0CBD8B2F">
        <w:rPr>
          <w:sz w:val="24"/>
          <w:szCs w:val="24"/>
        </w:rPr>
        <w:t xml:space="preserve"> </w:t>
      </w:r>
      <w:r w:rsidRPr="331D101B" w:rsidR="483446B8">
        <w:rPr>
          <w:sz w:val="24"/>
          <w:szCs w:val="24"/>
        </w:rPr>
        <w:t>child</w:t>
      </w:r>
      <w:r w:rsidRPr="331D101B" w:rsidR="1C5350F0">
        <w:rPr>
          <w:sz w:val="24"/>
          <w:szCs w:val="24"/>
        </w:rPr>
        <w:t xml:space="preserve"> </w:t>
      </w:r>
      <w:r w:rsidRPr="331D101B" w:rsidR="4943B93C">
        <w:rPr>
          <w:sz w:val="24"/>
          <w:szCs w:val="24"/>
        </w:rPr>
        <w:t>to have difficulty</w:t>
      </w:r>
      <w:r w:rsidRPr="331D101B" w:rsidR="0CBD8B2F">
        <w:rPr>
          <w:sz w:val="24"/>
          <w:szCs w:val="24"/>
        </w:rPr>
        <w:t xml:space="preserve"> hearing when outdoors, </w:t>
      </w:r>
      <w:r w:rsidRPr="331D101B" w:rsidR="64E346EC">
        <w:rPr>
          <w:sz w:val="24"/>
          <w:szCs w:val="24"/>
        </w:rPr>
        <w:t xml:space="preserve">including </w:t>
      </w:r>
      <w:r w:rsidRPr="331D101B" w:rsidR="1A4B2AFB">
        <w:rPr>
          <w:sz w:val="24"/>
          <w:szCs w:val="24"/>
        </w:rPr>
        <w:t>being</w:t>
      </w:r>
      <w:r w:rsidRPr="331D101B" w:rsidR="4943B93C">
        <w:rPr>
          <w:sz w:val="24"/>
          <w:szCs w:val="24"/>
        </w:rPr>
        <w:t xml:space="preserve"> aware of approaching traffic and judging </w:t>
      </w:r>
      <w:r w:rsidRPr="331D101B" w:rsidR="78AEC8C2">
        <w:rPr>
          <w:sz w:val="24"/>
          <w:szCs w:val="24"/>
        </w:rPr>
        <w:t xml:space="preserve">the </w:t>
      </w:r>
      <w:r w:rsidRPr="331D101B" w:rsidR="4943B93C">
        <w:rPr>
          <w:sz w:val="24"/>
          <w:szCs w:val="24"/>
        </w:rPr>
        <w:t>speed and</w:t>
      </w:r>
      <w:r w:rsidRPr="331D101B" w:rsidR="78AEC8C2">
        <w:rPr>
          <w:sz w:val="24"/>
          <w:szCs w:val="24"/>
        </w:rPr>
        <w:t xml:space="preserve"> </w:t>
      </w:r>
      <w:r w:rsidRPr="331D101B" w:rsidR="4943B93C">
        <w:rPr>
          <w:sz w:val="24"/>
          <w:szCs w:val="24"/>
        </w:rPr>
        <w:t>direction it is coming</w:t>
      </w:r>
      <w:r w:rsidRPr="331D101B" w:rsidR="79EB62EE">
        <w:rPr>
          <w:sz w:val="24"/>
          <w:szCs w:val="24"/>
        </w:rPr>
        <w:t xml:space="preserve"> from</w:t>
      </w:r>
      <w:r w:rsidRPr="331D101B" w:rsidR="7A7A1017">
        <w:rPr>
          <w:sz w:val="24"/>
          <w:szCs w:val="24"/>
        </w:rPr>
        <w:t>?</w:t>
      </w:r>
      <w:r>
        <w:br/>
      </w:r>
    </w:p>
    <w:p w:rsidR="00F24B63" w:rsidP="4E593BE6" w:rsidRDefault="00F24B63" w14:paraId="3705C7F0" w14:textId="7D41C954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 w:rsidRPr="331D101B" w:rsidR="7A7A1017">
        <w:rPr>
          <w:sz w:val="24"/>
          <w:szCs w:val="24"/>
        </w:rPr>
        <w:t>Would you expect my</w:t>
      </w:r>
      <w:r w:rsidRPr="331D101B" w:rsidR="5C80C5B3">
        <w:rPr>
          <w:sz w:val="24"/>
          <w:szCs w:val="24"/>
        </w:rPr>
        <w:t xml:space="preserve"> child</w:t>
      </w:r>
      <w:r w:rsidRPr="331D101B" w:rsidR="7A7A1017">
        <w:rPr>
          <w:sz w:val="24"/>
          <w:szCs w:val="24"/>
        </w:rPr>
        <w:t xml:space="preserve"> to be aware of sounds from behind</w:t>
      </w:r>
      <w:r w:rsidRPr="331D101B" w:rsidR="18758216">
        <w:rPr>
          <w:sz w:val="24"/>
          <w:szCs w:val="24"/>
        </w:rPr>
        <w:t>, like</w:t>
      </w:r>
      <w:r w:rsidRPr="331D101B" w:rsidR="48BAEEEA">
        <w:rPr>
          <w:sz w:val="24"/>
          <w:szCs w:val="24"/>
        </w:rPr>
        <w:t xml:space="preserve"> </w:t>
      </w:r>
      <w:r w:rsidRPr="331D101B" w:rsidR="7A7A1017">
        <w:rPr>
          <w:sz w:val="24"/>
          <w:szCs w:val="24"/>
        </w:rPr>
        <w:t>a cyclist approaching?</w:t>
      </w:r>
      <w:r>
        <w:br/>
      </w:r>
    </w:p>
    <w:p w:rsidR="00F24B63" w:rsidP="4E593BE6" w:rsidRDefault="00F24B63" w14:paraId="2A34F5F3" w14:textId="2E4EF2AF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 w:rsidRPr="331D101B" w:rsidR="7A7A1017">
        <w:rPr>
          <w:sz w:val="24"/>
          <w:szCs w:val="24"/>
        </w:rPr>
        <w:t xml:space="preserve">Would you expect my </w:t>
      </w:r>
      <w:r w:rsidRPr="331D101B" w:rsidR="0B43A4FE">
        <w:rPr>
          <w:sz w:val="24"/>
          <w:szCs w:val="24"/>
        </w:rPr>
        <w:t>child</w:t>
      </w:r>
      <w:r w:rsidRPr="331D101B" w:rsidR="7A7A1017">
        <w:rPr>
          <w:sz w:val="24"/>
          <w:szCs w:val="24"/>
        </w:rPr>
        <w:t xml:space="preserve"> to be able to be directed by an adult voice from a distance</w:t>
      </w:r>
      <w:r w:rsidRPr="331D101B" w:rsidR="2E48024F">
        <w:rPr>
          <w:sz w:val="24"/>
          <w:szCs w:val="24"/>
        </w:rPr>
        <w:t xml:space="preserve"> when outside</w:t>
      </w:r>
      <w:r w:rsidRPr="331D101B" w:rsidR="46949523">
        <w:rPr>
          <w:sz w:val="24"/>
          <w:szCs w:val="24"/>
        </w:rPr>
        <w:t xml:space="preserve">, such as </w:t>
      </w:r>
      <w:r w:rsidRPr="331D101B" w:rsidR="7A7A1017">
        <w:rPr>
          <w:sz w:val="24"/>
          <w:szCs w:val="24"/>
        </w:rPr>
        <w:t>an adult calling out a warning?</w:t>
      </w:r>
    </w:p>
    <w:p w:rsidRPr="003D1D35" w:rsidR="00F24B63" w:rsidP="4E593BE6" w:rsidRDefault="00F24B63" w14:paraId="736A9D89" w14:textId="0C617C0E" w14:noSpellErr="1">
      <w:pPr>
        <w:rPr>
          <w:sz w:val="24"/>
          <w:szCs w:val="24"/>
        </w:rPr>
      </w:pPr>
      <w:r w:rsidRPr="4E593BE6" w:rsidR="00F24B63">
        <w:rPr>
          <w:sz w:val="24"/>
          <w:szCs w:val="24"/>
        </w:rPr>
        <w:t>Thank you for your help.</w:t>
      </w:r>
    </w:p>
    <w:p w:rsidR="7EAEB8D3" w:rsidP="4E593BE6" w:rsidRDefault="7EAEB8D3" w14:paraId="1AE5C042" w14:textId="2F2CC477">
      <w:pPr>
        <w:pStyle w:val="Normal"/>
        <w:rPr>
          <w:b w:val="1"/>
          <w:bCs w:val="1"/>
          <w:color w:val="auto"/>
          <w:sz w:val="24"/>
          <w:szCs w:val="24"/>
        </w:rPr>
      </w:pPr>
      <w:r w:rsidRPr="4E593BE6" w:rsidR="7EAEB8D3">
        <w:rPr>
          <w:b w:val="0"/>
          <w:bCs w:val="0"/>
          <w:color w:val="C6007D"/>
          <w:sz w:val="24"/>
          <w:szCs w:val="24"/>
        </w:rPr>
        <w:t>[YOUR FULL NAME]</w:t>
      </w:r>
    </w:p>
    <w:sectPr w:rsidRPr="003D1D35" w:rsidR="00F24B63" w:rsidSect="009312EE">
      <w:footerReference w:type="first" r:id="rId8"/>
      <w:pgSz w:w="11907" w:h="16840" w:orient="portrait" w:code="9"/>
      <w:pgMar w:top="1134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52EA" w:rsidRDefault="00F752EA" w14:paraId="0A7C5DA4" w14:textId="77777777">
      <w:r>
        <w:separator/>
      </w:r>
    </w:p>
  </w:endnote>
  <w:endnote w:type="continuationSeparator" w:id="0">
    <w:p w:rsidR="00F752EA" w:rsidRDefault="00F752EA" w14:paraId="6EFBE00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F6EE9" w:rsidRDefault="005F6EE9" w14:paraId="7C8284F8" w14:textId="77777777">
    <w:pPr>
      <w:pStyle w:val="Footer"/>
    </w:pPr>
    <w:r>
      <w:t>Footer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52EA" w:rsidRDefault="00F752EA" w14:paraId="237DBAC6" w14:textId="77777777">
      <w:r>
        <w:separator/>
      </w:r>
    </w:p>
  </w:footnote>
  <w:footnote w:type="continuationSeparator" w:id="0">
    <w:p w:rsidR="00F752EA" w:rsidRDefault="00F752EA" w14:paraId="3CE86ED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7">
    <w:nsid w:val="419de17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7C"/>
    <w:multiLevelType w:val="singleLevel"/>
    <w:tmpl w:val="B018319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3AC1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A89D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B051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20C6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D0E3E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708644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07A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98E6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8010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425"/>
      <w:lvlJc w:val="left"/>
      <w:pPr>
        <w:ind w:left="426" w:hanging="425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1841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25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96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67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38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089" w:hanging="708"/>
      </w:pPr>
    </w:lvl>
  </w:abstractNum>
  <w:abstractNum w:abstractNumId="11" w15:restartNumberingAfterBreak="0">
    <w:nsid w:val="01781694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53134F"/>
    <w:multiLevelType w:val="multilevel"/>
    <w:tmpl w:val="BFE64B02"/>
    <w:numStyleLink w:val="NDCSHeadingsandNumbers"/>
  </w:abstractNum>
  <w:abstractNum w:abstractNumId="13" w15:restartNumberingAfterBreak="0">
    <w:nsid w:val="070C18C4"/>
    <w:multiLevelType w:val="multilevel"/>
    <w:tmpl w:val="BFE64B02"/>
    <w:styleLink w:val="NDCSHeadingsandNumbers"/>
    <w:lvl w:ilvl="0">
      <w:start w:val="1"/>
      <w:numFmt w:val="decimal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ind w:left="992" w:hanging="425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ind w:left="1418" w:hanging="426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FF1115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73D529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62AAF"/>
    <w:multiLevelType w:val="hybridMultilevel"/>
    <w:tmpl w:val="47421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267E91"/>
    <w:multiLevelType w:val="multilevel"/>
    <w:tmpl w:val="BFE64B02"/>
    <w:numStyleLink w:val="NDCSHeadingsandNumbers"/>
  </w:abstractNum>
  <w:abstractNum w:abstractNumId="18" w15:restartNumberingAfterBreak="0">
    <w:nsid w:val="5AC639D0"/>
    <w:multiLevelType w:val="multilevel"/>
    <w:tmpl w:val="C2385ED0"/>
    <w:styleLink w:val="NDCSAppendixHeadings"/>
    <w:lvl w:ilvl="0">
      <w:start w:val="1"/>
      <w:numFmt w:val="upperLetter"/>
      <w:pStyle w:val="Appendix1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CE44E1C"/>
    <w:multiLevelType w:val="multilevel"/>
    <w:tmpl w:val="C2385ED0"/>
    <w:numStyleLink w:val="NDCSAppendixHeadings"/>
  </w:abstractNum>
  <w:abstractNum w:abstractNumId="20" w15:restartNumberingAfterBreak="0">
    <w:nsid w:val="5EA0642A"/>
    <w:multiLevelType w:val="hybridMultilevel"/>
    <w:tmpl w:val="14AAF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D57D0"/>
    <w:multiLevelType w:val="multilevel"/>
    <w:tmpl w:val="BFE64B02"/>
    <w:numStyleLink w:val="NDCSHeadingsandNumbers"/>
  </w:abstractNum>
  <w:abstractNum w:abstractNumId="22" w15:restartNumberingAfterBreak="0">
    <w:nsid w:val="6B9A504E"/>
    <w:multiLevelType w:val="multilevel"/>
    <w:tmpl w:val="BFE64B02"/>
    <w:numStyleLink w:val="NDCSHeadingsandNumbers"/>
  </w:abstractNum>
  <w:abstractNum w:abstractNumId="23" w15:restartNumberingAfterBreak="0">
    <w:nsid w:val="6C5A7F15"/>
    <w:multiLevelType w:val="hybridMultilevel"/>
    <w:tmpl w:val="82405D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21D1E"/>
    <w:multiLevelType w:val="multilevel"/>
    <w:tmpl w:val="7354CCA8"/>
    <w:numStyleLink w:val="NDCSBullets"/>
  </w:abstractNum>
  <w:abstractNum w:abstractNumId="25" w15:restartNumberingAfterBreak="0">
    <w:nsid w:val="70D03B71"/>
    <w:multiLevelType w:val="hybridMultilevel"/>
    <w:tmpl w:val="2E8E4DFA"/>
    <w:lvl w:ilvl="0" w:tplc="AC20CD62">
      <w:start w:val="1"/>
      <w:numFmt w:val="bullet"/>
      <w:pStyle w:val="Table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3956A07"/>
    <w:multiLevelType w:val="multilevel"/>
    <w:tmpl w:val="7354CCA8"/>
    <w:styleLink w:val="NDCS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425" w:hanging="425"/>
      </w:pPr>
      <w:rPr>
        <w:rFonts w:hint="default" w:ascii="Symbol" w:hAnsi="Symbol"/>
      </w:rPr>
    </w:lvl>
    <w:lvl w:ilvl="1">
      <w:start w:val="1"/>
      <w:numFmt w:val="bullet"/>
      <w:pStyle w:val="ListBullet2"/>
      <w:lvlText w:val="o"/>
      <w:lvlJc w:val="left"/>
      <w:pPr>
        <w:ind w:left="992" w:hanging="425"/>
      </w:pPr>
      <w:rPr>
        <w:rFonts w:hint="default" w:asciiTheme="minorHAnsi" w:hAnsiTheme="minorHAnsi"/>
      </w:rPr>
    </w:lvl>
    <w:lvl w:ilvl="2">
      <w:start w:val="1"/>
      <w:numFmt w:val="bullet"/>
      <w:pStyle w:val="ListBullet3"/>
      <w:lvlText w:val="–"/>
      <w:lvlJc w:val="left"/>
      <w:pPr>
        <w:ind w:left="1418" w:hanging="426"/>
      </w:pPr>
      <w:rPr>
        <w:rFonts w:hint="default" w:ascii="Calibri" w:hAnsi="Calibri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27"/>
  </w: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13"/>
  </w:num>
  <w:num w:numId="16">
    <w:abstractNumId w:val="21"/>
  </w:num>
  <w:num w:numId="17">
    <w:abstractNumId w:val="17"/>
  </w:num>
  <w:num w:numId="18">
    <w:abstractNumId w:val="22"/>
  </w:num>
  <w:num w:numId="19">
    <w:abstractNumId w:val="2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8"/>
  </w:num>
  <w:num w:numId="23">
    <w:abstractNumId w:val="19"/>
  </w:num>
  <w:num w:numId="24">
    <w:abstractNumId w:val="25"/>
  </w:num>
  <w:num w:numId="25">
    <w:abstractNumId w:val="15"/>
  </w:num>
  <w:num w:numId="26">
    <w:abstractNumId w:val="14"/>
  </w:num>
  <w:num w:numId="27">
    <w:abstractNumId w:val="11"/>
  </w:num>
  <w:num w:numId="28">
    <w:abstractNumId w:val="24"/>
  </w:num>
  <w:num w:numId="29">
    <w:abstractNumId w:val="2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styleLockQFSet/>
  <w:defaultTabStop w:val="720"/>
  <w:noPunctuationKerning/>
  <w:characterSpacingControl w:val="doNotCompress"/>
  <w:hdrShapeDefaults>
    <o:shapedefaults v:ext="edit" spidmax="2050">
      <o:colormru v:ext="edit" colors="#7573a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9279E"/>
    <w:rsid w:val="00004A26"/>
    <w:rsid w:val="00017665"/>
    <w:rsid w:val="00044CD3"/>
    <w:rsid w:val="000B1D0B"/>
    <w:rsid w:val="000C795F"/>
    <w:rsid w:val="000E62D2"/>
    <w:rsid w:val="001132C4"/>
    <w:rsid w:val="00174207"/>
    <w:rsid w:val="00195CA8"/>
    <w:rsid w:val="00231AA1"/>
    <w:rsid w:val="00256881"/>
    <w:rsid w:val="00267A44"/>
    <w:rsid w:val="002F203F"/>
    <w:rsid w:val="003344B4"/>
    <w:rsid w:val="00344AFF"/>
    <w:rsid w:val="003D1D35"/>
    <w:rsid w:val="003E60A8"/>
    <w:rsid w:val="003F249C"/>
    <w:rsid w:val="00407745"/>
    <w:rsid w:val="00423F78"/>
    <w:rsid w:val="00442FD3"/>
    <w:rsid w:val="00483EB6"/>
    <w:rsid w:val="00490730"/>
    <w:rsid w:val="00491CBE"/>
    <w:rsid w:val="004B550F"/>
    <w:rsid w:val="004E1F16"/>
    <w:rsid w:val="005479FE"/>
    <w:rsid w:val="005717C4"/>
    <w:rsid w:val="005D0C32"/>
    <w:rsid w:val="005F6EE9"/>
    <w:rsid w:val="00654EEB"/>
    <w:rsid w:val="00677124"/>
    <w:rsid w:val="00682A63"/>
    <w:rsid w:val="006A2F6B"/>
    <w:rsid w:val="006C43A5"/>
    <w:rsid w:val="00737FB5"/>
    <w:rsid w:val="00753ADD"/>
    <w:rsid w:val="0079279E"/>
    <w:rsid w:val="007A30C6"/>
    <w:rsid w:val="007B5891"/>
    <w:rsid w:val="007B5FF8"/>
    <w:rsid w:val="008512C5"/>
    <w:rsid w:val="00873411"/>
    <w:rsid w:val="00904ACE"/>
    <w:rsid w:val="009312EE"/>
    <w:rsid w:val="00931BD2"/>
    <w:rsid w:val="00935AE4"/>
    <w:rsid w:val="009E0DBB"/>
    <w:rsid w:val="00A46647"/>
    <w:rsid w:val="00A5016D"/>
    <w:rsid w:val="00A83D1E"/>
    <w:rsid w:val="00AC4F70"/>
    <w:rsid w:val="00AD4035"/>
    <w:rsid w:val="00B25092"/>
    <w:rsid w:val="00BB7B69"/>
    <w:rsid w:val="00BE2223"/>
    <w:rsid w:val="00C36D6B"/>
    <w:rsid w:val="00C66854"/>
    <w:rsid w:val="00C932C0"/>
    <w:rsid w:val="00CB03C8"/>
    <w:rsid w:val="00CC6876"/>
    <w:rsid w:val="00D13B0A"/>
    <w:rsid w:val="00D168B2"/>
    <w:rsid w:val="00D95EB9"/>
    <w:rsid w:val="00DE49F4"/>
    <w:rsid w:val="00E40C99"/>
    <w:rsid w:val="00EB781D"/>
    <w:rsid w:val="00F11C4E"/>
    <w:rsid w:val="00F24B63"/>
    <w:rsid w:val="00F40A2A"/>
    <w:rsid w:val="00F752EA"/>
    <w:rsid w:val="00FC6344"/>
    <w:rsid w:val="032DB8E1"/>
    <w:rsid w:val="03BD8A60"/>
    <w:rsid w:val="03F82223"/>
    <w:rsid w:val="040ECA71"/>
    <w:rsid w:val="0495E482"/>
    <w:rsid w:val="055B1A36"/>
    <w:rsid w:val="05881AE5"/>
    <w:rsid w:val="05D7603F"/>
    <w:rsid w:val="06BF21B2"/>
    <w:rsid w:val="076E7118"/>
    <w:rsid w:val="090A4179"/>
    <w:rsid w:val="0985FE87"/>
    <w:rsid w:val="0A505738"/>
    <w:rsid w:val="0B43A4FE"/>
    <w:rsid w:val="0CBD8B2F"/>
    <w:rsid w:val="0D9037AA"/>
    <w:rsid w:val="0DE24F3F"/>
    <w:rsid w:val="1010735C"/>
    <w:rsid w:val="12819685"/>
    <w:rsid w:val="13A4E6B2"/>
    <w:rsid w:val="13E105BE"/>
    <w:rsid w:val="14B24E25"/>
    <w:rsid w:val="14E6F6D4"/>
    <w:rsid w:val="15E18C54"/>
    <w:rsid w:val="16B71A23"/>
    <w:rsid w:val="18758216"/>
    <w:rsid w:val="1A4B2AFB"/>
    <w:rsid w:val="1B9F8BD7"/>
    <w:rsid w:val="1C5350F0"/>
    <w:rsid w:val="1C730BF7"/>
    <w:rsid w:val="1CD8E05C"/>
    <w:rsid w:val="1E5EDA6B"/>
    <w:rsid w:val="1F4852A7"/>
    <w:rsid w:val="2088F960"/>
    <w:rsid w:val="212BDB19"/>
    <w:rsid w:val="22F47ECF"/>
    <w:rsid w:val="24B93931"/>
    <w:rsid w:val="26079DD1"/>
    <w:rsid w:val="28940B45"/>
    <w:rsid w:val="29539182"/>
    <w:rsid w:val="29F942BF"/>
    <w:rsid w:val="2D677C68"/>
    <w:rsid w:val="2DFBBF08"/>
    <w:rsid w:val="2E48024F"/>
    <w:rsid w:val="2E6BDF29"/>
    <w:rsid w:val="2ECA7BA2"/>
    <w:rsid w:val="2FD30D74"/>
    <w:rsid w:val="306B10A5"/>
    <w:rsid w:val="30727DA9"/>
    <w:rsid w:val="331D101B"/>
    <w:rsid w:val="3330D36E"/>
    <w:rsid w:val="333E8657"/>
    <w:rsid w:val="341B390B"/>
    <w:rsid w:val="351D1CCF"/>
    <w:rsid w:val="3542E2D5"/>
    <w:rsid w:val="368088AB"/>
    <w:rsid w:val="382FF247"/>
    <w:rsid w:val="38936492"/>
    <w:rsid w:val="398F49AA"/>
    <w:rsid w:val="39C9D5B2"/>
    <w:rsid w:val="3A524540"/>
    <w:rsid w:val="3AB5A020"/>
    <w:rsid w:val="3AC5ED42"/>
    <w:rsid w:val="3BCB0554"/>
    <w:rsid w:val="3C800B4F"/>
    <w:rsid w:val="3C8EEAB3"/>
    <w:rsid w:val="3D5175E0"/>
    <w:rsid w:val="3F3640EC"/>
    <w:rsid w:val="3F37DCFC"/>
    <w:rsid w:val="42371FAA"/>
    <w:rsid w:val="4290507B"/>
    <w:rsid w:val="434BCCA8"/>
    <w:rsid w:val="43547F47"/>
    <w:rsid w:val="43A20C36"/>
    <w:rsid w:val="442C20DC"/>
    <w:rsid w:val="448C234D"/>
    <w:rsid w:val="4554122E"/>
    <w:rsid w:val="46949523"/>
    <w:rsid w:val="46DC73F5"/>
    <w:rsid w:val="483446B8"/>
    <w:rsid w:val="485A4136"/>
    <w:rsid w:val="48BAEEEA"/>
    <w:rsid w:val="4943B93C"/>
    <w:rsid w:val="4B74BAE1"/>
    <w:rsid w:val="4C5FD35E"/>
    <w:rsid w:val="4E593BE6"/>
    <w:rsid w:val="5037E52C"/>
    <w:rsid w:val="50A7E2FD"/>
    <w:rsid w:val="5165954D"/>
    <w:rsid w:val="53FE84A8"/>
    <w:rsid w:val="55AF83D8"/>
    <w:rsid w:val="58040601"/>
    <w:rsid w:val="584831CA"/>
    <w:rsid w:val="58494616"/>
    <w:rsid w:val="5A3CD711"/>
    <w:rsid w:val="5A59AC14"/>
    <w:rsid w:val="5AA54D0D"/>
    <w:rsid w:val="5AAA1F85"/>
    <w:rsid w:val="5B3BA6C3"/>
    <w:rsid w:val="5C80C5B3"/>
    <w:rsid w:val="5DBDDD54"/>
    <w:rsid w:val="5E548F82"/>
    <w:rsid w:val="5E734785"/>
    <w:rsid w:val="5FD4AC5F"/>
    <w:rsid w:val="6059C75B"/>
    <w:rsid w:val="606A94E2"/>
    <w:rsid w:val="60EB76B2"/>
    <w:rsid w:val="610F8CD7"/>
    <w:rsid w:val="617C3072"/>
    <w:rsid w:val="63613D09"/>
    <w:rsid w:val="644F999D"/>
    <w:rsid w:val="64E28909"/>
    <w:rsid w:val="64E346EC"/>
    <w:rsid w:val="65AD4B6B"/>
    <w:rsid w:val="66CB3CE4"/>
    <w:rsid w:val="66E3CDC9"/>
    <w:rsid w:val="66F0002A"/>
    <w:rsid w:val="670FEE5F"/>
    <w:rsid w:val="6712FBCF"/>
    <w:rsid w:val="68AB0E9A"/>
    <w:rsid w:val="6976935C"/>
    <w:rsid w:val="69F1C1E9"/>
    <w:rsid w:val="6A464B43"/>
    <w:rsid w:val="6DBA3FEE"/>
    <w:rsid w:val="6E6798E2"/>
    <w:rsid w:val="71AF866D"/>
    <w:rsid w:val="71CD9877"/>
    <w:rsid w:val="71E926F6"/>
    <w:rsid w:val="71F93F37"/>
    <w:rsid w:val="7255EE6B"/>
    <w:rsid w:val="733F5787"/>
    <w:rsid w:val="73556CF4"/>
    <w:rsid w:val="73B543F5"/>
    <w:rsid w:val="7492E2C5"/>
    <w:rsid w:val="749FCE6D"/>
    <w:rsid w:val="75B3B465"/>
    <w:rsid w:val="75D34769"/>
    <w:rsid w:val="77BF106D"/>
    <w:rsid w:val="78AEC8C2"/>
    <w:rsid w:val="799FFEF7"/>
    <w:rsid w:val="79EB62EE"/>
    <w:rsid w:val="7A7A1017"/>
    <w:rsid w:val="7B3BCF58"/>
    <w:rsid w:val="7B97E24D"/>
    <w:rsid w:val="7C4288ED"/>
    <w:rsid w:val="7CD79FB9"/>
    <w:rsid w:val="7DDB261D"/>
    <w:rsid w:val="7E3A7A1B"/>
    <w:rsid w:val="7E511F25"/>
    <w:rsid w:val="7E59A3FF"/>
    <w:rsid w:val="7EAEB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573a9"/>
    </o:shapedefaults>
    <o:shapelayout v:ext="edit">
      <o:idmap v:ext="edit" data="2"/>
    </o:shapelayout>
  </w:shapeDefaults>
  <w:decimalSymbol w:val="."/>
  <w:listSeparator w:val=","/>
  <w14:docId w14:val="38DEEA7F"/>
  <w15:chartTrackingRefBased/>
  <w15:docId w15:val="{0F36FE89-7576-4CA1-9ECA-F37C5D67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eastAsia="Times New Roman" w:cs="Times New Roman" w:asciiTheme="minorHAnsi" w:hAnsiTheme="minorHAnsi"/>
        <w:sz w:val="24"/>
        <w:szCs w:val="24"/>
        <w:lang w:val="en-GB" w:eastAsia="en-GB" w:bidi="ar-SA"/>
      </w:rPr>
    </w:rPrDefault>
    <w:pPrDefault>
      <w:pPr>
        <w:spacing w:after="24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3" w:semiHidden="1" w:unhideWhenUsed="1" w:qFormat="1"/>
    <w:lsdException w:name="heading 3" w:uiPriority="4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1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uiPriority="13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8" w:qFormat="1"/>
    <w:lsdException w:name="List Number" w:uiPriority="5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9" w:semiHidden="1" w:unhideWhenUsed="1" w:qFormat="1"/>
    <w:lsdException w:name="List Bullet 3" w:uiPriority="10" w:semiHidden="1" w:unhideWhenUsed="1"/>
    <w:lsdException w:name="List Bullet 4" w:semiHidden="1" w:unhideWhenUsed="1"/>
    <w:lsdException w:name="List Bullet 5" w:semiHidden="1" w:unhideWhenUsed="1"/>
    <w:lsdException w:name="List Number 2" w:uiPriority="6" w:semiHidden="1" w:unhideWhenUsed="1" w:qFormat="1"/>
    <w:lsdException w:name="List Number 3" w:uiPriority="7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F203F"/>
  </w:style>
  <w:style w:type="paragraph" w:styleId="Heading1">
    <w:name w:val="heading 1"/>
    <w:next w:val="Normal"/>
    <w:uiPriority w:val="2"/>
    <w:qFormat/>
    <w:rsid w:val="00FC6344"/>
    <w:pPr>
      <w:keepNext/>
      <w:numPr>
        <w:numId w:val="18"/>
      </w:numPr>
      <w:shd w:val="clear" w:color="auto" w:fill="D9D9D9" w:themeFill="background1" w:themeFillShade="D9"/>
      <w:outlineLvl w:val="0"/>
    </w:pPr>
    <w:rPr>
      <w:rFonts w:asciiTheme="majorHAnsi" w:hAnsiTheme="majorHAnsi"/>
      <w:b/>
      <w:kern w:val="28"/>
      <w:szCs w:val="20"/>
      <w:lang w:eastAsia="en-US"/>
    </w:rPr>
  </w:style>
  <w:style w:type="paragraph" w:styleId="Heading2">
    <w:name w:val="heading 2"/>
    <w:next w:val="Normal"/>
    <w:uiPriority w:val="3"/>
    <w:qFormat/>
    <w:rsid w:val="002F203F"/>
    <w:pPr>
      <w:outlineLvl w:val="1"/>
    </w:pPr>
    <w:rPr>
      <w:rFonts w:cs="Arial" w:asciiTheme="majorHAnsi" w:hAnsiTheme="majorHAnsi"/>
      <w:b/>
      <w:bCs/>
      <w:iCs/>
      <w:kern w:val="28"/>
      <w:szCs w:val="28"/>
      <w:lang w:eastAsia="en-US"/>
    </w:rPr>
  </w:style>
  <w:style w:type="paragraph" w:styleId="Heading3">
    <w:name w:val="heading 3"/>
    <w:next w:val="Normal"/>
    <w:uiPriority w:val="4"/>
    <w:qFormat/>
    <w:rsid w:val="002F203F"/>
    <w:pPr>
      <w:outlineLvl w:val="2"/>
    </w:pPr>
    <w:rPr>
      <w:rFonts w:cs="Arial" w:asciiTheme="majorHAnsi" w:hAnsiTheme="majorHAnsi"/>
      <w:bCs/>
      <w:kern w:val="28"/>
      <w:szCs w:val="26"/>
      <w:u w:val="single"/>
      <w:lang w:eastAsia="en-US"/>
    </w:rPr>
  </w:style>
  <w:style w:type="paragraph" w:styleId="Heading4">
    <w:name w:val="heading 4"/>
    <w:basedOn w:val="Normal"/>
    <w:next w:val="Normal"/>
    <w:uiPriority w:val="1"/>
    <w:semiHidden/>
    <w:rsid w:val="00BE2223"/>
    <w:pPr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semiHidden/>
    <w:rsid w:val="00BE2223"/>
    <w:pPr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semiHidden/>
    <w:rsid w:val="00BE2223"/>
    <w:p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semiHidden/>
    <w:rsid w:val="00BE2223"/>
    <w:pPr>
      <w:outlineLvl w:val="6"/>
    </w:pPr>
  </w:style>
  <w:style w:type="paragraph" w:styleId="Heading8">
    <w:name w:val="heading 8"/>
    <w:basedOn w:val="Normal"/>
    <w:next w:val="Normal"/>
    <w:semiHidden/>
    <w:rsid w:val="00BE2223"/>
    <w:pPr>
      <w:outlineLvl w:val="7"/>
    </w:pPr>
    <w:rPr>
      <w:iCs/>
    </w:rPr>
  </w:style>
  <w:style w:type="paragraph" w:styleId="Heading9">
    <w:name w:val="heading 9"/>
    <w:basedOn w:val="Normal"/>
    <w:next w:val="Normal"/>
    <w:semiHidden/>
    <w:rsid w:val="00BE2223"/>
    <w:pPr>
      <w:outlineLvl w:val="8"/>
    </w:pPr>
    <w:rPr>
      <w:rFonts w:cs="Arial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s" w:customStyle="1">
    <w:name w:val="Headings"/>
    <w:basedOn w:val="Normal"/>
    <w:next w:val="Heading1"/>
    <w:semiHidden/>
    <w:rsid w:val="00BE2223"/>
    <w:pPr>
      <w:spacing w:before="280" w:line="280" w:lineRule="exact"/>
    </w:pPr>
    <w:rPr>
      <w:b/>
      <w:szCs w:val="20"/>
      <w:lang w:eastAsia="en-US"/>
    </w:rPr>
  </w:style>
  <w:style w:type="paragraph" w:styleId="Header">
    <w:name w:val="header"/>
    <w:basedOn w:val="Normal"/>
    <w:semiHidden/>
    <w:rsid w:val="002F203F"/>
    <w:pPr>
      <w:tabs>
        <w:tab w:val="center" w:pos="4536"/>
        <w:tab w:val="right" w:pos="9072"/>
      </w:tabs>
      <w:spacing w:after="0"/>
    </w:pPr>
    <w:rPr>
      <w:sz w:val="20"/>
    </w:rPr>
  </w:style>
  <w:style w:type="character" w:styleId="Hyperlink">
    <w:name w:val="Hyperlink"/>
    <w:basedOn w:val="DefaultParagraphFont"/>
    <w:uiPriority w:val="99"/>
    <w:semiHidden/>
    <w:rsid w:val="00BE2223"/>
    <w:rPr>
      <w:color w:val="0000FF"/>
      <w:u w:val="single"/>
    </w:rPr>
  </w:style>
  <w:style w:type="paragraph" w:styleId="FootnoteText">
    <w:name w:val="footnote text"/>
    <w:basedOn w:val="Normal"/>
    <w:semiHidden/>
    <w:rsid w:val="00BE2223"/>
    <w:rPr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rsid w:val="002F203F"/>
    <w:pPr>
      <w:tabs>
        <w:tab w:val="center" w:pos="4678"/>
        <w:tab w:val="right" w:pos="9356"/>
      </w:tabs>
      <w:spacing w:after="0"/>
    </w:pPr>
    <w:rPr>
      <w:sz w:val="20"/>
    </w:rPr>
  </w:style>
  <w:style w:type="paragraph" w:styleId="Title">
    <w:name w:val="Title"/>
    <w:basedOn w:val="Normal"/>
    <w:semiHidden/>
    <w:rsid w:val="00BE2223"/>
    <w:pPr>
      <w:outlineLvl w:val="0"/>
    </w:pPr>
    <w:rPr>
      <w:rFonts w:cs="Arial"/>
      <w:b/>
      <w:bCs/>
      <w:kern w:val="28"/>
      <w:sz w:val="60"/>
      <w:szCs w:val="32"/>
    </w:rPr>
  </w:style>
  <w:style w:type="paragraph" w:styleId="Address" w:customStyle="1">
    <w:name w:val="Address"/>
    <w:basedOn w:val="Normal"/>
    <w:semiHidden/>
    <w:rsid w:val="00BE2223"/>
    <w:pPr>
      <w:spacing w:line="300" w:lineRule="auto"/>
    </w:pPr>
    <w:rPr>
      <w:color w:val="7573A9"/>
      <w:sz w:val="15"/>
    </w:rPr>
  </w:style>
  <w:style w:type="paragraph" w:styleId="Address2" w:customStyle="1">
    <w:name w:val="Address2"/>
    <w:basedOn w:val="Address"/>
    <w:semiHidden/>
    <w:rsid w:val="00BE2223"/>
    <w:rPr>
      <w:sz w:val="14"/>
    </w:rPr>
  </w:style>
  <w:style w:type="paragraph" w:styleId="TableTitle" w:customStyle="1">
    <w:name w:val="Table Title"/>
    <w:basedOn w:val="Normal"/>
    <w:semiHidden/>
    <w:rsid w:val="00BE2223"/>
    <w:pPr>
      <w:spacing w:before="240" w:after="60" w:line="280" w:lineRule="atLeast"/>
    </w:pPr>
    <w:rPr>
      <w:b/>
    </w:rPr>
  </w:style>
  <w:style w:type="paragraph" w:styleId="TableContent" w:customStyle="1">
    <w:name w:val="Table Content"/>
    <w:basedOn w:val="TableTitle"/>
    <w:semiHidden/>
    <w:rsid w:val="00BE2223"/>
    <w:rPr>
      <w:b w:val="0"/>
    </w:rPr>
  </w:style>
  <w:style w:type="paragraph" w:styleId="ListNumber">
    <w:name w:val="List Number"/>
    <w:uiPriority w:val="5"/>
    <w:qFormat/>
    <w:rsid w:val="002F203F"/>
    <w:pPr>
      <w:numPr>
        <w:ilvl w:val="1"/>
        <w:numId w:val="18"/>
      </w:numPr>
    </w:pPr>
  </w:style>
  <w:style w:type="paragraph" w:styleId="ListBullet">
    <w:name w:val="List Bullet"/>
    <w:uiPriority w:val="8"/>
    <w:qFormat/>
    <w:rsid w:val="00FC6344"/>
    <w:pPr>
      <w:numPr>
        <w:numId w:val="28"/>
      </w:numPr>
    </w:pPr>
  </w:style>
  <w:style w:type="paragraph" w:styleId="TOC1">
    <w:name w:val="toc 1"/>
    <w:basedOn w:val="Normal"/>
    <w:next w:val="Normal"/>
    <w:uiPriority w:val="39"/>
    <w:semiHidden/>
    <w:rsid w:val="00AD4035"/>
  </w:style>
  <w:style w:type="paragraph" w:styleId="TOC2">
    <w:name w:val="toc 2"/>
    <w:basedOn w:val="Normal"/>
    <w:next w:val="Normal"/>
    <w:uiPriority w:val="39"/>
    <w:semiHidden/>
    <w:rsid w:val="00BE2223"/>
    <w:pPr>
      <w:ind w:left="240"/>
    </w:pPr>
  </w:style>
  <w:style w:type="paragraph" w:styleId="TOC3">
    <w:name w:val="toc 3"/>
    <w:basedOn w:val="Normal"/>
    <w:next w:val="Normal"/>
    <w:uiPriority w:val="39"/>
    <w:semiHidden/>
    <w:rsid w:val="00BE2223"/>
    <w:pPr>
      <w:ind w:left="480"/>
    </w:pPr>
  </w:style>
  <w:style w:type="paragraph" w:styleId="TOC4">
    <w:name w:val="toc 4"/>
    <w:basedOn w:val="Normal"/>
    <w:next w:val="Normal"/>
    <w:semiHidden/>
    <w:rsid w:val="00BE2223"/>
    <w:pPr>
      <w:ind w:left="720"/>
    </w:pPr>
  </w:style>
  <w:style w:type="paragraph" w:styleId="TOC5">
    <w:name w:val="toc 5"/>
    <w:basedOn w:val="Normal"/>
    <w:next w:val="Normal"/>
    <w:semiHidden/>
    <w:rsid w:val="00BE2223"/>
    <w:pPr>
      <w:ind w:left="960"/>
    </w:pPr>
  </w:style>
  <w:style w:type="paragraph" w:styleId="TOC6">
    <w:name w:val="toc 6"/>
    <w:basedOn w:val="Normal"/>
    <w:next w:val="Normal"/>
    <w:semiHidden/>
    <w:rsid w:val="00BE2223"/>
    <w:pPr>
      <w:ind w:left="1200"/>
    </w:pPr>
  </w:style>
  <w:style w:type="paragraph" w:styleId="TOC7">
    <w:name w:val="toc 7"/>
    <w:basedOn w:val="Normal"/>
    <w:next w:val="Normal"/>
    <w:semiHidden/>
    <w:rsid w:val="00BE2223"/>
    <w:pPr>
      <w:ind w:left="1440"/>
    </w:pPr>
  </w:style>
  <w:style w:type="paragraph" w:styleId="TOC8">
    <w:name w:val="toc 8"/>
    <w:basedOn w:val="Normal"/>
    <w:next w:val="Normal"/>
    <w:semiHidden/>
    <w:rsid w:val="00BE2223"/>
    <w:pPr>
      <w:ind w:left="1680"/>
    </w:pPr>
  </w:style>
  <w:style w:type="paragraph" w:styleId="TOC9">
    <w:name w:val="toc 9"/>
    <w:basedOn w:val="Normal"/>
    <w:next w:val="Normal"/>
    <w:semiHidden/>
    <w:rsid w:val="00BE2223"/>
    <w:pPr>
      <w:ind w:left="1920"/>
    </w:pPr>
  </w:style>
  <w:style w:type="paragraph" w:styleId="Index1">
    <w:name w:val="index 1"/>
    <w:basedOn w:val="Normal"/>
    <w:next w:val="Normal"/>
    <w:semiHidden/>
    <w:rsid w:val="00BE2223"/>
    <w:pPr>
      <w:ind w:left="240" w:hanging="240"/>
    </w:pPr>
  </w:style>
  <w:style w:type="paragraph" w:styleId="ListBullet2">
    <w:name w:val="List Bullet 2"/>
    <w:uiPriority w:val="9"/>
    <w:qFormat/>
    <w:rsid w:val="00FC6344"/>
    <w:pPr>
      <w:numPr>
        <w:ilvl w:val="1"/>
        <w:numId w:val="28"/>
      </w:numPr>
      <w:spacing w:after="120"/>
    </w:pPr>
  </w:style>
  <w:style w:type="paragraph" w:styleId="ListBullet3">
    <w:name w:val="List Bullet 3"/>
    <w:uiPriority w:val="10"/>
    <w:semiHidden/>
    <w:rsid w:val="00FC6344"/>
    <w:pPr>
      <w:numPr>
        <w:ilvl w:val="2"/>
        <w:numId w:val="28"/>
      </w:numPr>
      <w:spacing w:after="120"/>
    </w:pPr>
  </w:style>
  <w:style w:type="paragraph" w:styleId="ListBullet4">
    <w:name w:val="List Bullet 4"/>
    <w:basedOn w:val="Normal"/>
    <w:semiHidden/>
    <w:rsid w:val="00BE2223"/>
    <w:pPr>
      <w:numPr>
        <w:numId w:val="5"/>
      </w:numPr>
    </w:pPr>
  </w:style>
  <w:style w:type="paragraph" w:styleId="ListBullet5">
    <w:name w:val="List Bullet 5"/>
    <w:basedOn w:val="Normal"/>
    <w:semiHidden/>
    <w:rsid w:val="00BE2223"/>
    <w:pPr>
      <w:numPr>
        <w:numId w:val="6"/>
      </w:numPr>
    </w:pPr>
  </w:style>
  <w:style w:type="paragraph" w:styleId="NormalWeb">
    <w:name w:val="Normal (Web)"/>
    <w:basedOn w:val="Normal"/>
    <w:semiHidden/>
    <w:rsid w:val="00BE2223"/>
  </w:style>
  <w:style w:type="numbering" w:styleId="NDCSHeadingsandNumbers" w:customStyle="1">
    <w:name w:val="NDCS Headings and Numbers"/>
    <w:uiPriority w:val="99"/>
    <w:semiHidden/>
    <w:rsid w:val="00044CD3"/>
    <w:pPr>
      <w:numPr>
        <w:numId w:val="15"/>
      </w:numPr>
    </w:pPr>
  </w:style>
  <w:style w:type="numbering" w:styleId="NDCSBullets" w:customStyle="1">
    <w:name w:val="NDCS Bullets"/>
    <w:uiPriority w:val="99"/>
    <w:semiHidden/>
    <w:rsid w:val="00FC6344"/>
    <w:pPr>
      <w:numPr>
        <w:numId w:val="19"/>
      </w:numPr>
    </w:pPr>
  </w:style>
  <w:style w:type="paragraph" w:styleId="ListNumber2">
    <w:name w:val="List Number 2"/>
    <w:uiPriority w:val="6"/>
    <w:qFormat/>
    <w:rsid w:val="002F203F"/>
    <w:pPr>
      <w:numPr>
        <w:ilvl w:val="2"/>
        <w:numId w:val="18"/>
      </w:numPr>
      <w:spacing w:after="120"/>
    </w:pPr>
  </w:style>
  <w:style w:type="paragraph" w:styleId="ListNumber3">
    <w:name w:val="List Number 3"/>
    <w:uiPriority w:val="7"/>
    <w:qFormat/>
    <w:rsid w:val="002F203F"/>
    <w:pPr>
      <w:numPr>
        <w:ilvl w:val="3"/>
        <w:numId w:val="18"/>
      </w:numPr>
      <w:spacing w:after="120"/>
      <w:ind w:left="1417" w:hanging="425"/>
    </w:pPr>
  </w:style>
  <w:style w:type="table" w:styleId="TableGrid">
    <w:name w:val="Table Grid"/>
    <w:basedOn w:val="TableNormal"/>
    <w:rsid w:val="00753A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DCSTableDefault" w:customStyle="1">
    <w:name w:val="NDCS Table Default"/>
    <w:basedOn w:val="TableNormal"/>
    <w:uiPriority w:val="99"/>
    <w:rsid w:val="00A5016D"/>
    <w:pPr>
      <w:spacing w:before="60" w:after="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</w:style>
  <w:style w:type="paragraph" w:styleId="Caption">
    <w:name w:val="caption"/>
    <w:next w:val="Normal"/>
    <w:uiPriority w:val="13"/>
    <w:unhideWhenUsed/>
    <w:qFormat/>
    <w:rsid w:val="002F203F"/>
    <w:pPr>
      <w:spacing w:before="120"/>
    </w:pPr>
    <w:rPr>
      <w:bCs/>
      <w:i/>
      <w:sz w:val="20"/>
      <w:szCs w:val="18"/>
    </w:rPr>
  </w:style>
  <w:style w:type="paragraph" w:styleId="Appendix1" w:customStyle="1">
    <w:name w:val="Appendix 1"/>
    <w:next w:val="Appendix2"/>
    <w:uiPriority w:val="11"/>
    <w:qFormat/>
    <w:rsid w:val="00AD4035"/>
    <w:pPr>
      <w:numPr>
        <w:numId w:val="23"/>
      </w:numPr>
      <w:shd w:val="clear" w:color="auto" w:fill="D9D9D9" w:themeFill="background1" w:themeFillShade="D9"/>
      <w:outlineLvl w:val="0"/>
    </w:pPr>
    <w:rPr>
      <w:rFonts w:asciiTheme="majorHAnsi" w:hAnsiTheme="majorHAnsi"/>
      <w:b/>
      <w:sz w:val="28"/>
    </w:rPr>
  </w:style>
  <w:style w:type="numbering" w:styleId="NDCSAppendixHeadings" w:customStyle="1">
    <w:name w:val="NDCS Appendix Headings"/>
    <w:uiPriority w:val="99"/>
    <w:semiHidden/>
    <w:rsid w:val="000E62D2"/>
    <w:pPr>
      <w:numPr>
        <w:numId w:val="22"/>
      </w:numPr>
    </w:pPr>
  </w:style>
  <w:style w:type="paragraph" w:styleId="Appendix2" w:customStyle="1">
    <w:name w:val="Appendix 2"/>
    <w:uiPriority w:val="12"/>
    <w:qFormat/>
    <w:rsid w:val="000E62D2"/>
    <w:pPr>
      <w:numPr>
        <w:ilvl w:val="1"/>
        <w:numId w:val="23"/>
      </w:numPr>
      <w:spacing w:before="120" w:after="120"/>
    </w:pPr>
  </w:style>
  <w:style w:type="paragraph" w:styleId="TOCHeading">
    <w:name w:val="TOC Heading"/>
    <w:next w:val="Normal"/>
    <w:uiPriority w:val="39"/>
    <w:semiHidden/>
    <w:unhideWhenUsed/>
    <w:rsid w:val="00AD4035"/>
    <w:pPr>
      <w:keepLines/>
      <w:shd w:val="clear" w:color="auto" w:fill="D9D9D9" w:themeFill="background1" w:themeFillShade="D9"/>
      <w:spacing w:after="480"/>
    </w:pPr>
    <w:rPr>
      <w:rFonts w:asciiTheme="majorHAnsi" w:hAnsiTheme="majorHAnsi" w:eastAsiaTheme="majorEastAsia" w:cstheme="majorBidi"/>
      <w:b/>
      <w:bCs/>
      <w:sz w:val="28"/>
      <w:szCs w:val="28"/>
      <w:lang w:val="en-US" w:eastAsia="ja-JP"/>
    </w:rPr>
  </w:style>
  <w:style w:type="paragraph" w:styleId="BalloonText">
    <w:name w:val="Balloon Text"/>
    <w:basedOn w:val="Normal"/>
    <w:link w:val="BalloonTextChar"/>
    <w:semiHidden/>
    <w:rsid w:val="00AD403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D4035"/>
    <w:rPr>
      <w:rFonts w:ascii="Tahoma" w:hAnsi="Tahoma" w:cs="Tahoma"/>
      <w:sz w:val="16"/>
      <w:szCs w:val="16"/>
    </w:rPr>
  </w:style>
  <w:style w:type="paragraph" w:styleId="TableBullet" w:customStyle="1">
    <w:name w:val="Table Bullet"/>
    <w:uiPriority w:val="10"/>
    <w:qFormat/>
    <w:rsid w:val="00A5016D"/>
    <w:pPr>
      <w:numPr>
        <w:numId w:val="24"/>
      </w:numPr>
      <w:spacing w:before="60" w:after="60"/>
      <w:ind w:left="284" w:hanging="284"/>
    </w:pPr>
  </w:style>
  <w:style w:type="paragraph" w:styleId="NormalIndent">
    <w:name w:val="Normal Indent"/>
    <w:basedOn w:val="Normal"/>
    <w:uiPriority w:val="1"/>
    <w:qFormat/>
    <w:rsid w:val="002F203F"/>
    <w:pPr>
      <w:ind w:left="567"/>
    </w:pPr>
  </w:style>
  <w:style w:type="numbering" w:styleId="111111">
    <w:name w:val="Outline List 2"/>
    <w:basedOn w:val="NoList"/>
    <w:semiHidden/>
    <w:rsid w:val="003F249C"/>
    <w:pPr>
      <w:numPr>
        <w:numId w:val="25"/>
      </w:numPr>
    </w:pPr>
  </w:style>
  <w:style w:type="numbering" w:styleId="1ai">
    <w:name w:val="Outline List 1"/>
    <w:basedOn w:val="NoList"/>
    <w:semiHidden/>
    <w:rsid w:val="003F249C"/>
    <w:pPr>
      <w:numPr>
        <w:numId w:val="26"/>
      </w:numPr>
    </w:pPr>
  </w:style>
  <w:style w:type="numbering" w:styleId="ArticleSection">
    <w:name w:val="Outline List 3"/>
    <w:basedOn w:val="NoList"/>
    <w:semiHidden/>
    <w:rsid w:val="003F249C"/>
    <w:pPr>
      <w:numPr>
        <w:numId w:val="2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F249C"/>
  </w:style>
  <w:style w:type="paragraph" w:styleId="BlockText">
    <w:name w:val="Block Text"/>
    <w:basedOn w:val="Normal"/>
    <w:semiHidden/>
    <w:rsid w:val="003F249C"/>
    <w:pPr>
      <w:pBdr>
        <w:top w:val="single" w:color="87027B" w:themeColor="accent1" w:sz="2" w:space="10"/>
        <w:left w:val="single" w:color="87027B" w:themeColor="accent1" w:sz="2" w:space="10"/>
        <w:bottom w:val="single" w:color="87027B" w:themeColor="accent1" w:sz="2" w:space="10"/>
        <w:right w:val="single" w:color="87027B" w:themeColor="accent1" w:sz="2" w:space="10"/>
      </w:pBdr>
      <w:ind w:left="1152" w:right="1152"/>
    </w:pPr>
    <w:rPr>
      <w:rFonts w:eastAsiaTheme="minorEastAsia" w:cstheme="minorBidi"/>
      <w:i/>
      <w:iCs/>
      <w:color w:val="87027B" w:themeColor="accent1"/>
    </w:rPr>
  </w:style>
  <w:style w:type="paragraph" w:styleId="BodyText">
    <w:name w:val="Body Text"/>
    <w:basedOn w:val="Normal"/>
    <w:link w:val="BodyTextChar"/>
    <w:semiHidden/>
    <w:rsid w:val="003F249C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3F249C"/>
  </w:style>
  <w:style w:type="paragraph" w:styleId="BodyText2">
    <w:name w:val="Body Text 2"/>
    <w:basedOn w:val="Normal"/>
    <w:link w:val="BodyText2Char"/>
    <w:semiHidden/>
    <w:rsid w:val="003F249C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rsid w:val="003F249C"/>
  </w:style>
  <w:style w:type="paragraph" w:styleId="BodyText3">
    <w:name w:val="Body Text 3"/>
    <w:basedOn w:val="Normal"/>
    <w:link w:val="BodyText3Char"/>
    <w:semiHidden/>
    <w:rsid w:val="003F249C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rsid w:val="003F249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3F249C"/>
    <w:pPr>
      <w:spacing w:after="24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rsid w:val="003F249C"/>
  </w:style>
  <w:style w:type="paragraph" w:styleId="BodyTextIndent">
    <w:name w:val="Body Text Indent"/>
    <w:basedOn w:val="Normal"/>
    <w:link w:val="BodyTextIndentChar"/>
    <w:semiHidden/>
    <w:rsid w:val="003F249C"/>
    <w:pPr>
      <w:spacing w:after="120"/>
      <w:ind w:left="283"/>
    </w:pPr>
  </w:style>
  <w:style w:type="character" w:styleId="BodyTextIndentChar" w:customStyle="1">
    <w:name w:val="Body Text Indent Char"/>
    <w:basedOn w:val="DefaultParagraphFont"/>
    <w:link w:val="BodyTextIndent"/>
    <w:rsid w:val="003F249C"/>
  </w:style>
  <w:style w:type="paragraph" w:styleId="BodyTextFirstIndent2">
    <w:name w:val="Body Text First Indent 2"/>
    <w:basedOn w:val="BodyTextIndent"/>
    <w:link w:val="BodyTextFirstIndent2Char"/>
    <w:semiHidden/>
    <w:rsid w:val="003F249C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rsid w:val="003F249C"/>
  </w:style>
  <w:style w:type="paragraph" w:styleId="BodyTextIndent2">
    <w:name w:val="Body Text Indent 2"/>
    <w:basedOn w:val="Normal"/>
    <w:link w:val="BodyTextIndent2Char"/>
    <w:semiHidden/>
    <w:rsid w:val="003F249C"/>
    <w:pPr>
      <w:spacing w:after="120"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rsid w:val="003F249C"/>
  </w:style>
  <w:style w:type="paragraph" w:styleId="BodyTextIndent3">
    <w:name w:val="Body Text Indent 3"/>
    <w:basedOn w:val="Normal"/>
    <w:link w:val="BodyTextIndent3Char"/>
    <w:semiHidden/>
    <w:rsid w:val="003F249C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3F249C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3F249C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rsid w:val="003F249C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rsid w:val="003F249C"/>
  </w:style>
  <w:style w:type="character" w:styleId="CommentReference">
    <w:name w:val="annotation reference"/>
    <w:basedOn w:val="DefaultParagraphFont"/>
    <w:semiHidden/>
    <w:rsid w:val="003F24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249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3F24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F249C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3F249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rsid w:val="003F249C"/>
  </w:style>
  <w:style w:type="character" w:styleId="DateChar" w:customStyle="1">
    <w:name w:val="Date Char"/>
    <w:basedOn w:val="DefaultParagraphFont"/>
    <w:link w:val="Date"/>
    <w:rsid w:val="003F249C"/>
  </w:style>
  <w:style w:type="paragraph" w:styleId="DocumentMap">
    <w:name w:val="Document Map"/>
    <w:basedOn w:val="Normal"/>
    <w:link w:val="DocumentMapChar"/>
    <w:semiHidden/>
    <w:rsid w:val="003F249C"/>
    <w:pPr>
      <w:spacing w:after="0"/>
    </w:pPr>
    <w:rPr>
      <w:rFonts w:ascii="Tahoma" w:hAnsi="Tahoma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rsid w:val="003F249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rsid w:val="003F249C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rsid w:val="003F249C"/>
  </w:style>
  <w:style w:type="character" w:styleId="Emphasis">
    <w:name w:val="Emphasis"/>
    <w:basedOn w:val="DefaultParagraphFont"/>
    <w:semiHidden/>
    <w:rsid w:val="003F249C"/>
    <w:rPr>
      <w:i/>
      <w:iCs/>
    </w:rPr>
  </w:style>
  <w:style w:type="character" w:styleId="EndnoteReference">
    <w:name w:val="endnote reference"/>
    <w:basedOn w:val="DefaultParagraphFont"/>
    <w:semiHidden/>
    <w:rsid w:val="003F249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3F249C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rsid w:val="003F249C"/>
    <w:rPr>
      <w:sz w:val="20"/>
      <w:szCs w:val="20"/>
    </w:rPr>
  </w:style>
  <w:style w:type="paragraph" w:styleId="EnvelopeAddress">
    <w:name w:val="envelope address"/>
    <w:basedOn w:val="Normal"/>
    <w:semiHidden/>
    <w:rsid w:val="003F249C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</w:rPr>
  </w:style>
  <w:style w:type="paragraph" w:styleId="EnvelopeReturn">
    <w:name w:val="envelope return"/>
    <w:basedOn w:val="Normal"/>
    <w:semiHidden/>
    <w:rsid w:val="003F249C"/>
    <w:pPr>
      <w:spacing w:after="0"/>
    </w:pPr>
    <w:rPr>
      <w:rFonts w:asciiTheme="majorHAnsi" w:hAnsiTheme="majorHAnsi"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semiHidden/>
    <w:rsid w:val="003F249C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semiHidden/>
    <w:rsid w:val="003F249C"/>
    <w:rPr>
      <w:vertAlign w:val="superscript"/>
    </w:rPr>
  </w:style>
  <w:style w:type="character" w:styleId="HTMLAcronym">
    <w:name w:val="HTML Acronym"/>
    <w:basedOn w:val="DefaultParagraphFont"/>
    <w:semiHidden/>
    <w:rsid w:val="003F249C"/>
  </w:style>
  <w:style w:type="paragraph" w:styleId="HTMLAddress">
    <w:name w:val="HTML Address"/>
    <w:basedOn w:val="Normal"/>
    <w:link w:val="HTMLAddressChar"/>
    <w:semiHidden/>
    <w:rsid w:val="003F249C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rsid w:val="003F249C"/>
    <w:rPr>
      <w:i/>
      <w:iCs/>
    </w:rPr>
  </w:style>
  <w:style w:type="character" w:styleId="HTMLCite">
    <w:name w:val="HTML Cite"/>
    <w:basedOn w:val="DefaultParagraphFont"/>
    <w:semiHidden/>
    <w:rsid w:val="003F249C"/>
    <w:rPr>
      <w:i/>
      <w:iCs/>
    </w:rPr>
  </w:style>
  <w:style w:type="character" w:styleId="HTMLCode">
    <w:name w:val="HTML Code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rsid w:val="003F249C"/>
    <w:rPr>
      <w:i/>
      <w:iCs/>
    </w:rPr>
  </w:style>
  <w:style w:type="character" w:styleId="HTMLKeyboard">
    <w:name w:val="HTML Keyboard"/>
    <w:basedOn w:val="DefaultParagraphFont"/>
    <w:semiHidden/>
    <w:rsid w:val="003F249C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3F249C"/>
    <w:pPr>
      <w:spacing w:after="0"/>
    </w:pPr>
    <w:rPr>
      <w:rFonts w:ascii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3F249C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semiHidden/>
    <w:rsid w:val="003F249C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rsid w:val="003F249C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rsid w:val="003F249C"/>
    <w:rPr>
      <w:i/>
      <w:iCs/>
    </w:rPr>
  </w:style>
  <w:style w:type="paragraph" w:styleId="Index2">
    <w:name w:val="index 2"/>
    <w:basedOn w:val="Normal"/>
    <w:next w:val="Normal"/>
    <w:autoRedefine/>
    <w:semiHidden/>
    <w:rsid w:val="003F249C"/>
    <w:pPr>
      <w:spacing w:after="0"/>
      <w:ind w:left="480" w:hanging="240"/>
    </w:pPr>
  </w:style>
  <w:style w:type="paragraph" w:styleId="Index3">
    <w:name w:val="index 3"/>
    <w:basedOn w:val="Normal"/>
    <w:next w:val="Normal"/>
    <w:autoRedefine/>
    <w:semiHidden/>
    <w:rsid w:val="003F249C"/>
    <w:pPr>
      <w:spacing w:after="0"/>
      <w:ind w:left="720" w:hanging="240"/>
    </w:pPr>
  </w:style>
  <w:style w:type="paragraph" w:styleId="Index4">
    <w:name w:val="index 4"/>
    <w:basedOn w:val="Normal"/>
    <w:next w:val="Normal"/>
    <w:autoRedefine/>
    <w:semiHidden/>
    <w:rsid w:val="003F249C"/>
    <w:pPr>
      <w:spacing w:after="0"/>
      <w:ind w:left="960" w:hanging="240"/>
    </w:pPr>
  </w:style>
  <w:style w:type="paragraph" w:styleId="Index5">
    <w:name w:val="index 5"/>
    <w:basedOn w:val="Normal"/>
    <w:next w:val="Normal"/>
    <w:autoRedefine/>
    <w:semiHidden/>
    <w:rsid w:val="003F249C"/>
    <w:pPr>
      <w:spacing w:after="0"/>
      <w:ind w:left="1200" w:hanging="240"/>
    </w:pPr>
  </w:style>
  <w:style w:type="paragraph" w:styleId="Index6">
    <w:name w:val="index 6"/>
    <w:basedOn w:val="Normal"/>
    <w:next w:val="Normal"/>
    <w:autoRedefine/>
    <w:semiHidden/>
    <w:rsid w:val="003F249C"/>
    <w:pPr>
      <w:spacing w:after="0"/>
      <w:ind w:left="1440" w:hanging="240"/>
    </w:pPr>
  </w:style>
  <w:style w:type="paragraph" w:styleId="Index7">
    <w:name w:val="index 7"/>
    <w:basedOn w:val="Normal"/>
    <w:next w:val="Normal"/>
    <w:autoRedefine/>
    <w:semiHidden/>
    <w:rsid w:val="003F249C"/>
    <w:pPr>
      <w:spacing w:after="0"/>
      <w:ind w:left="1680" w:hanging="240"/>
    </w:pPr>
  </w:style>
  <w:style w:type="paragraph" w:styleId="Index8">
    <w:name w:val="index 8"/>
    <w:basedOn w:val="Normal"/>
    <w:next w:val="Normal"/>
    <w:autoRedefine/>
    <w:semiHidden/>
    <w:rsid w:val="003F249C"/>
    <w:pPr>
      <w:spacing w:after="0"/>
      <w:ind w:left="1920" w:hanging="240"/>
    </w:pPr>
  </w:style>
  <w:style w:type="paragraph" w:styleId="Index9">
    <w:name w:val="index 9"/>
    <w:basedOn w:val="Normal"/>
    <w:next w:val="Normal"/>
    <w:autoRedefine/>
    <w:semiHidden/>
    <w:rsid w:val="003F249C"/>
    <w:pPr>
      <w:spacing w:after="0"/>
      <w:ind w:left="2160" w:hanging="240"/>
    </w:pPr>
  </w:style>
  <w:style w:type="paragraph" w:styleId="IndexHeading">
    <w:name w:val="index heading"/>
    <w:basedOn w:val="Normal"/>
    <w:next w:val="Index1"/>
    <w:semiHidden/>
    <w:rsid w:val="003F249C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3F249C"/>
    <w:rPr>
      <w:b/>
      <w:bCs/>
      <w:i/>
      <w:iCs/>
      <w:color w:val="87027B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F249C"/>
    <w:pPr>
      <w:pBdr>
        <w:bottom w:val="single" w:color="87027B" w:themeColor="accent1" w:sz="4" w:space="4"/>
      </w:pBdr>
      <w:spacing w:before="200" w:after="280"/>
      <w:ind w:left="936" w:right="936"/>
    </w:pPr>
    <w:rPr>
      <w:b/>
      <w:bCs/>
      <w:i/>
      <w:iCs/>
      <w:color w:val="87027B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F249C"/>
    <w:rPr>
      <w:b/>
      <w:bCs/>
      <w:i/>
      <w:iCs/>
      <w:color w:val="87027B" w:themeColor="accent1"/>
    </w:rPr>
  </w:style>
  <w:style w:type="character" w:styleId="IntenseReference">
    <w:name w:val="Intense Reference"/>
    <w:basedOn w:val="DefaultParagraphFont"/>
    <w:uiPriority w:val="32"/>
    <w:semiHidden/>
    <w:rsid w:val="003F249C"/>
    <w:rPr>
      <w:b/>
      <w:bCs/>
      <w:smallCaps/>
      <w:color w:val="C6007E" w:themeColor="accent2"/>
      <w:spacing w:val="5"/>
      <w:u w:val="single"/>
    </w:rPr>
  </w:style>
  <w:style w:type="character" w:styleId="LineNumber">
    <w:name w:val="line number"/>
    <w:basedOn w:val="DefaultParagraphFont"/>
    <w:semiHidden/>
    <w:rsid w:val="003F249C"/>
  </w:style>
  <w:style w:type="paragraph" w:styleId="List">
    <w:name w:val="List"/>
    <w:basedOn w:val="Normal"/>
    <w:semiHidden/>
    <w:rsid w:val="003F249C"/>
    <w:pPr>
      <w:ind w:left="283" w:hanging="283"/>
      <w:contextualSpacing/>
    </w:pPr>
  </w:style>
  <w:style w:type="paragraph" w:styleId="List2">
    <w:name w:val="List 2"/>
    <w:basedOn w:val="Normal"/>
    <w:semiHidden/>
    <w:rsid w:val="003F249C"/>
    <w:pPr>
      <w:ind w:left="566" w:hanging="283"/>
      <w:contextualSpacing/>
    </w:pPr>
  </w:style>
  <w:style w:type="paragraph" w:styleId="List3">
    <w:name w:val="List 3"/>
    <w:basedOn w:val="Normal"/>
    <w:semiHidden/>
    <w:rsid w:val="003F249C"/>
    <w:pPr>
      <w:ind w:left="849" w:hanging="283"/>
      <w:contextualSpacing/>
    </w:pPr>
  </w:style>
  <w:style w:type="paragraph" w:styleId="List4">
    <w:name w:val="List 4"/>
    <w:basedOn w:val="Normal"/>
    <w:semiHidden/>
    <w:rsid w:val="003F249C"/>
    <w:pPr>
      <w:ind w:left="1132" w:hanging="283"/>
      <w:contextualSpacing/>
    </w:pPr>
  </w:style>
  <w:style w:type="paragraph" w:styleId="List5">
    <w:name w:val="List 5"/>
    <w:basedOn w:val="Normal"/>
    <w:semiHidden/>
    <w:rsid w:val="003F249C"/>
    <w:pPr>
      <w:ind w:left="1415" w:hanging="283"/>
      <w:contextualSpacing/>
    </w:pPr>
  </w:style>
  <w:style w:type="paragraph" w:styleId="ListContinue">
    <w:name w:val="List Continue"/>
    <w:basedOn w:val="Normal"/>
    <w:semiHidden/>
    <w:rsid w:val="003F249C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3F249C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3F249C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3F249C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3F249C"/>
    <w:pPr>
      <w:spacing w:after="120"/>
      <w:ind w:left="1415"/>
      <w:contextualSpacing/>
    </w:pPr>
  </w:style>
  <w:style w:type="paragraph" w:styleId="ListNumber4">
    <w:name w:val="List Number 4"/>
    <w:basedOn w:val="Normal"/>
    <w:semiHidden/>
    <w:rsid w:val="003F249C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rsid w:val="003F249C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semiHidden/>
    <w:rsid w:val="003F249C"/>
    <w:pPr>
      <w:ind w:left="720"/>
      <w:contextualSpacing/>
    </w:pPr>
  </w:style>
  <w:style w:type="paragraph" w:styleId="MacroText">
    <w:name w:val="macro"/>
    <w:link w:val="MacroTextChar"/>
    <w:semiHidden/>
    <w:rsid w:val="003F24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rsid w:val="003F249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3F249C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</w:rPr>
  </w:style>
  <w:style w:type="character" w:styleId="MessageHeaderChar" w:customStyle="1">
    <w:name w:val="Message Header Char"/>
    <w:basedOn w:val="DefaultParagraphFont"/>
    <w:link w:val="MessageHeader"/>
    <w:rsid w:val="003F249C"/>
    <w:rPr>
      <w:rFonts w:asciiTheme="majorHAnsi" w:hAnsiTheme="majorHAnsi" w:eastAsiaTheme="majorEastAsia" w:cstheme="majorBidi"/>
      <w:shd w:val="pct20" w:color="auto" w:fill="auto"/>
    </w:rPr>
  </w:style>
  <w:style w:type="paragraph" w:styleId="NoSpacing">
    <w:name w:val="No Spacing"/>
    <w:uiPriority w:val="1"/>
    <w:semiHidden/>
    <w:rsid w:val="003F249C"/>
    <w:pPr>
      <w:spacing w:after="0"/>
    </w:pPr>
  </w:style>
  <w:style w:type="paragraph" w:styleId="NoteHeading">
    <w:name w:val="Note Heading"/>
    <w:basedOn w:val="Normal"/>
    <w:next w:val="Normal"/>
    <w:link w:val="NoteHeadingChar"/>
    <w:semiHidden/>
    <w:rsid w:val="003F249C"/>
    <w:pPr>
      <w:spacing w:after="0"/>
    </w:pPr>
  </w:style>
  <w:style w:type="character" w:styleId="NoteHeadingChar" w:customStyle="1">
    <w:name w:val="Note Heading Char"/>
    <w:basedOn w:val="DefaultParagraphFont"/>
    <w:link w:val="NoteHeading"/>
    <w:rsid w:val="003F249C"/>
  </w:style>
  <w:style w:type="character" w:styleId="PageNumber">
    <w:name w:val="page number"/>
    <w:basedOn w:val="DefaultParagraphFont"/>
    <w:semiHidden/>
    <w:rsid w:val="003F249C"/>
  </w:style>
  <w:style w:type="character" w:styleId="PlaceholderText">
    <w:name w:val="Placeholder Text"/>
    <w:basedOn w:val="DefaultParagraphFont"/>
    <w:uiPriority w:val="99"/>
    <w:semiHidden/>
    <w:rsid w:val="003F249C"/>
    <w:rPr>
      <w:color w:val="808080"/>
    </w:rPr>
  </w:style>
  <w:style w:type="paragraph" w:styleId="PlainText">
    <w:name w:val="Plain Text"/>
    <w:basedOn w:val="Normal"/>
    <w:link w:val="PlainTextChar"/>
    <w:semiHidden/>
    <w:rsid w:val="003F249C"/>
    <w:pPr>
      <w:spacing w:after="0"/>
    </w:pPr>
    <w:rPr>
      <w:rFonts w:ascii="Consolas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rsid w:val="003F24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3F249C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3F249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rsid w:val="003F249C"/>
  </w:style>
  <w:style w:type="character" w:styleId="SalutationChar" w:customStyle="1">
    <w:name w:val="Salutation Char"/>
    <w:basedOn w:val="DefaultParagraphFont"/>
    <w:link w:val="Salutation"/>
    <w:rsid w:val="003F249C"/>
  </w:style>
  <w:style w:type="paragraph" w:styleId="Signature">
    <w:name w:val="Signature"/>
    <w:basedOn w:val="Normal"/>
    <w:link w:val="SignatureChar"/>
    <w:semiHidden/>
    <w:rsid w:val="003F249C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rsid w:val="003F249C"/>
  </w:style>
  <w:style w:type="character" w:styleId="Strong">
    <w:name w:val="Strong"/>
    <w:basedOn w:val="DefaultParagraphFont"/>
    <w:semiHidden/>
    <w:rsid w:val="003F249C"/>
    <w:rPr>
      <w:b/>
      <w:bCs/>
    </w:rPr>
  </w:style>
  <w:style w:type="paragraph" w:styleId="Subtitle">
    <w:name w:val="Subtitle"/>
    <w:basedOn w:val="Normal"/>
    <w:next w:val="Normal"/>
    <w:link w:val="SubtitleChar"/>
    <w:semiHidden/>
    <w:rsid w:val="003F249C"/>
    <w:pPr>
      <w:numPr>
        <w:ilvl w:val="1"/>
      </w:numPr>
    </w:pPr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itleChar" w:customStyle="1">
    <w:name w:val="Subtitle Char"/>
    <w:basedOn w:val="DefaultParagraphFont"/>
    <w:link w:val="Subtitle"/>
    <w:rsid w:val="003F249C"/>
    <w:rPr>
      <w:rFonts w:asciiTheme="majorHAnsi" w:hAnsiTheme="majorHAnsi" w:eastAsiaTheme="majorEastAsia" w:cstheme="majorBidi"/>
      <w:i/>
      <w:iCs/>
      <w:color w:val="87027B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rsid w:val="003F249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3F249C"/>
    <w:rPr>
      <w:smallCaps/>
      <w:color w:val="C6007E" w:themeColor="accent2"/>
      <w:u w:val="single"/>
    </w:rPr>
  </w:style>
  <w:style w:type="paragraph" w:styleId="TableofAuthorities">
    <w:name w:val="table of authorities"/>
    <w:basedOn w:val="Normal"/>
    <w:next w:val="Normal"/>
    <w:semiHidden/>
    <w:rsid w:val="003F249C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semiHidden/>
    <w:rsid w:val="003F249C"/>
    <w:pPr>
      <w:spacing w:after="0"/>
    </w:pPr>
  </w:style>
  <w:style w:type="paragraph" w:styleId="TOAHeading">
    <w:name w:val="toa heading"/>
    <w:basedOn w:val="Normal"/>
    <w:next w:val="Normal"/>
    <w:semiHidden/>
    <w:rsid w:val="003F249C"/>
    <w:pPr>
      <w:spacing w:before="120"/>
    </w:pPr>
    <w:rPr>
      <w:rFonts w:asciiTheme="majorHAnsi" w:hAnsiTheme="majorHAnsi" w:eastAsiaTheme="majorEastAsia" w:cstheme="majorBidi"/>
      <w:b/>
      <w:bCs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5F6EE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NDCS 2017">
      <a:dk1>
        <a:sysClr val="windowText" lastClr="000000"/>
      </a:dk1>
      <a:lt1>
        <a:sysClr val="window" lastClr="FFFFFF"/>
      </a:lt1>
      <a:dk2>
        <a:srgbClr val="87027B"/>
      </a:dk2>
      <a:lt2>
        <a:srgbClr val="720062"/>
      </a:lt2>
      <a:accent1>
        <a:srgbClr val="87027B"/>
      </a:accent1>
      <a:accent2>
        <a:srgbClr val="C6007E"/>
      </a:accent2>
      <a:accent3>
        <a:srgbClr val="0092BC"/>
      </a:accent3>
      <a:accent4>
        <a:srgbClr val="EA7600"/>
      </a:accent4>
      <a:accent5>
        <a:srgbClr val="F2A900"/>
      </a:accent5>
      <a:accent6>
        <a:srgbClr val="C4D600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57975-19B1-443C-AE33-5A59ADA655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National Deaf Childrens Society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NDCS Blank template</dc:title>
  <dc:subject/>
  <dc:creator>Shirley Hayes</dc:creator>
  <keywords/>
  <dc:description/>
  <lastModifiedBy>Caity Dalby</lastModifiedBy>
  <revision>10</revision>
  <lastPrinted>2006-06-05T09:49:00.0000000Z</lastPrinted>
  <dcterms:created xsi:type="dcterms:W3CDTF">2022-10-03T15:32:00.0000000Z</dcterms:created>
  <dcterms:modified xsi:type="dcterms:W3CDTF">2023-04-26T14:00:44.2132851Z</dcterms:modified>
</coreProperties>
</file>